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7EC66" w14:textId="6671AE07" w:rsidR="00A82319" w:rsidRPr="00202BFA" w:rsidRDefault="00202BFA">
      <w:pPr>
        <w:pStyle w:val="Title"/>
        <w:rPr>
          <w:rFonts w:ascii="CaslonAntT" w:hAnsi="CaslonAntT"/>
          <w:color w:val="4E74A2" w:themeColor="accent6" w:themeShade="BF"/>
          <w:sz w:val="72"/>
          <w:szCs w:val="72"/>
        </w:rPr>
      </w:pPr>
      <w:r>
        <w:rPr>
          <w:rFonts w:ascii="CaslonAntT" w:hAnsi="CaslonAntT"/>
          <w:noProof/>
          <w:color w:val="4E74A2" w:themeColor="accent6" w:themeShade="BF"/>
          <w:sz w:val="72"/>
          <w:szCs w:val="72"/>
        </w:rPr>
        <w:drawing>
          <wp:anchor distT="0" distB="0" distL="114300" distR="114300" simplePos="0" relativeHeight="251667456" behindDoc="0" locked="0" layoutInCell="1" allowOverlap="1" wp14:anchorId="322E39D4" wp14:editId="3FF6EC5F">
            <wp:simplePos x="0" y="0"/>
            <wp:positionH relativeFrom="column">
              <wp:posOffset>5457825</wp:posOffset>
            </wp:positionH>
            <wp:positionV relativeFrom="paragraph">
              <wp:posOffset>0</wp:posOffset>
            </wp:positionV>
            <wp:extent cx="1409700" cy="1409700"/>
            <wp:effectExtent l="0" t="0" r="0" b="0"/>
            <wp:wrapSquare wrapText="bothSides"/>
            <wp:docPr id="12" name="Picture 1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8c234dd177063b6f224ff1231c5a1b.jpg"/>
                    <pic:cNvPicPr/>
                  </pic:nvPicPr>
                  <pic:blipFill>
                    <a:blip r:embed="rId9"/>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r w:rsidR="00795938" w:rsidRPr="00202BFA">
        <w:rPr>
          <w:rFonts w:ascii="CaslonAntT" w:hAnsi="CaslonAntT"/>
          <w:color w:val="4E74A2" w:themeColor="accent6" w:themeShade="BF"/>
          <w:sz w:val="72"/>
          <w:szCs w:val="72"/>
        </w:rPr>
        <w:t xml:space="preserve">Norwegians </w:t>
      </w:r>
      <w:r w:rsidRPr="00202BFA">
        <w:rPr>
          <w:rFonts w:ascii="CaslonAntT" w:hAnsi="CaslonAntT"/>
          <w:color w:val="4E74A2" w:themeColor="accent6" w:themeShade="BF"/>
          <w:sz w:val="72"/>
          <w:szCs w:val="72"/>
        </w:rPr>
        <w:t>Wo</w:t>
      </w:r>
      <w:r w:rsidR="00795938" w:rsidRPr="00202BFA">
        <w:rPr>
          <w:rFonts w:ascii="CaslonAntT" w:hAnsi="CaslonAntT"/>
          <w:color w:val="4E74A2" w:themeColor="accent6" w:themeShade="BF"/>
          <w:sz w:val="72"/>
          <w:szCs w:val="72"/>
        </w:rPr>
        <w:t>rldwide</w:t>
      </w:r>
    </w:p>
    <w:p w14:paraId="3B2831ED" w14:textId="143180C7" w:rsidR="00795938" w:rsidRPr="00202BFA" w:rsidRDefault="00795938">
      <w:pPr>
        <w:pStyle w:val="Title"/>
        <w:rPr>
          <w:rFonts w:ascii="CaslonAntT" w:hAnsi="CaslonAntT"/>
          <w:color w:val="4E74A2" w:themeColor="accent6" w:themeShade="BF"/>
          <w:sz w:val="72"/>
          <w:szCs w:val="72"/>
        </w:rPr>
      </w:pPr>
      <w:r w:rsidRPr="00202BFA">
        <w:rPr>
          <w:rFonts w:ascii="CaslonAntT" w:hAnsi="CaslonAntT"/>
          <w:color w:val="4E74A2" w:themeColor="accent6" w:themeShade="BF"/>
          <w:sz w:val="72"/>
          <w:szCs w:val="72"/>
        </w:rPr>
        <w:t>Tucson chapter</w:t>
      </w:r>
    </w:p>
    <w:p w14:paraId="1C9144EF" w14:textId="25CC57E8" w:rsidR="00E948C6" w:rsidRPr="00202BFA" w:rsidRDefault="00795938">
      <w:pPr>
        <w:pStyle w:val="Title"/>
        <w:rPr>
          <w:rFonts w:ascii="CaslonAntT" w:hAnsi="CaslonAntT"/>
          <w:color w:val="4E74A2" w:themeColor="accent6" w:themeShade="BF"/>
          <w:sz w:val="72"/>
          <w:szCs w:val="72"/>
        </w:rPr>
      </w:pPr>
      <w:r w:rsidRPr="00202BFA">
        <w:rPr>
          <w:rFonts w:ascii="CaslonAntT" w:hAnsi="CaslonAntT"/>
          <w:color w:val="4E74A2" w:themeColor="accent6" w:themeShade="BF"/>
          <w:sz w:val="72"/>
          <w:szCs w:val="72"/>
        </w:rPr>
        <w:t>newsletter</w:t>
      </w:r>
      <w:r w:rsidR="00C81FC5" w:rsidRPr="00202BFA">
        <w:rPr>
          <w:rFonts w:ascii="CaslonAntT" w:hAnsi="CaslonAntT"/>
          <w:color w:val="4E74A2" w:themeColor="accent6" w:themeShade="BF"/>
          <w:sz w:val="72"/>
          <w:szCs w:val="72"/>
        </w:rPr>
        <w:t xml:space="preserve"> –</w:t>
      </w:r>
      <w:r w:rsidR="007A00C5" w:rsidRPr="00202BFA">
        <w:rPr>
          <w:rFonts w:ascii="CaslonAntT" w:hAnsi="CaslonAntT"/>
          <w:color w:val="4E74A2" w:themeColor="accent6" w:themeShade="BF"/>
          <w:sz w:val="72"/>
          <w:szCs w:val="72"/>
        </w:rPr>
        <w:t xml:space="preserve">April </w:t>
      </w:r>
      <w:r w:rsidR="003D5961" w:rsidRPr="00202BFA">
        <w:rPr>
          <w:rFonts w:ascii="CaslonAntT" w:hAnsi="CaslonAntT"/>
          <w:color w:val="4E74A2" w:themeColor="accent6" w:themeShade="BF"/>
          <w:sz w:val="72"/>
          <w:szCs w:val="72"/>
        </w:rPr>
        <w:t>2020</w:t>
      </w:r>
    </w:p>
    <w:p w14:paraId="70EF3C7A" w14:textId="71567346" w:rsidR="00E45CA1" w:rsidRPr="004B43F8" w:rsidRDefault="00E45CA1">
      <w:pPr>
        <w:pStyle w:val="Title"/>
        <w:rPr>
          <w:rFonts w:ascii="CaslonAntT" w:hAnsi="CaslonAntT"/>
          <w:color w:val="4E74A2" w:themeColor="accent6" w:themeShade="BF"/>
        </w:rPr>
        <w:sectPr w:rsidR="00E45CA1" w:rsidRPr="004B43F8" w:rsidSect="00E948C6">
          <w:pgSz w:w="12240" w:h="15840"/>
          <w:pgMar w:top="792"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7B95C94" w14:textId="0B467060" w:rsidR="00D449BE" w:rsidRPr="0080766D" w:rsidRDefault="008956E6" w:rsidP="00A15028">
      <w:pPr>
        <w:pStyle w:val="Subtitle"/>
        <w:pBdr>
          <w:top w:val="single" w:sz="4" w:space="1" w:color="auto"/>
          <w:left w:val="single" w:sz="4" w:space="4" w:color="auto"/>
          <w:bottom w:val="single" w:sz="4" w:space="1" w:color="auto"/>
          <w:right w:val="single" w:sz="4" w:space="0" w:color="auto"/>
        </w:pBdr>
        <w:rPr>
          <w:highlight w:val="yellow"/>
        </w:rPr>
      </w:pPr>
      <w:r w:rsidRPr="008141CD">
        <w:rPr>
          <w:b/>
          <w:bCs/>
          <w:noProof/>
          <w:color w:val="0D0D0D" w:themeColor="text1" w:themeTint="F2"/>
          <w:highlight w:val="yellow"/>
          <w:lang w:eastAsia="en-US"/>
        </w:rPr>
        <mc:AlternateContent>
          <mc:Choice Requires="wps">
            <w:drawing>
              <wp:anchor distT="0" distB="0" distL="114300" distR="114300" simplePos="0" relativeHeight="251666432" behindDoc="1" locked="0" layoutInCell="1" allowOverlap="1" wp14:anchorId="367A9D78" wp14:editId="2A3CEC23">
                <wp:simplePos x="0" y="0"/>
                <wp:positionH relativeFrom="margin">
                  <wp:posOffset>-133350</wp:posOffset>
                </wp:positionH>
                <wp:positionV relativeFrom="paragraph">
                  <wp:posOffset>172720</wp:posOffset>
                </wp:positionV>
                <wp:extent cx="2295525" cy="4162425"/>
                <wp:effectExtent l="0" t="0" r="9525" b="9525"/>
                <wp:wrapNone/>
                <wp:docPr id="1" name="Text Box 1" descr="Text box sidebar"/>
                <wp:cNvGraphicFramePr/>
                <a:graphic xmlns:a="http://schemas.openxmlformats.org/drawingml/2006/main">
                  <a:graphicData uri="http://schemas.microsoft.com/office/word/2010/wordprocessingShape">
                    <wps:wsp>
                      <wps:cNvSpPr txBox="1"/>
                      <wps:spPr>
                        <a:xfrm>
                          <a:off x="0" y="0"/>
                          <a:ext cx="2295525"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1B36D" w14:textId="77777777" w:rsidR="00A15028" w:rsidRDefault="00A15028"/>
                          <w:tbl>
                            <w:tblPr>
                              <w:tblW w:w="16817" w:type="dxa"/>
                              <w:tblCellMar>
                                <w:left w:w="0" w:type="dxa"/>
                                <w:right w:w="0" w:type="dxa"/>
                              </w:tblCellMar>
                              <w:tblLook w:val="04A0" w:firstRow="1" w:lastRow="0" w:firstColumn="1" w:lastColumn="0" w:noHBand="0" w:noVBand="1"/>
                              <w:tblDescription w:val="Sidebar layout table"/>
                            </w:tblPr>
                            <w:tblGrid>
                              <w:gridCol w:w="16817"/>
                            </w:tblGrid>
                            <w:tr w:rsidR="00A15028" w14:paraId="5FF000E4" w14:textId="77777777" w:rsidTr="00A15028">
                              <w:trPr>
                                <w:trHeight w:hRule="exact" w:val="5868"/>
                              </w:trPr>
                              <w:tc>
                                <w:tcPr>
                                  <w:tcW w:w="0" w:type="auto"/>
                                  <w:shd w:val="clear" w:color="auto" w:fill="CCD8E6" w:themeFill="accent6" w:themeFillTint="66"/>
                                  <w:tcMar>
                                    <w:top w:w="288" w:type="dxa"/>
                                    <w:bottom w:w="288" w:type="dxa"/>
                                  </w:tcMar>
                                </w:tcPr>
                                <w:p w14:paraId="75A5A14C" w14:textId="33A0B8C9" w:rsidR="00A82319" w:rsidRPr="003D5961" w:rsidRDefault="00A15028" w:rsidP="005A76DC">
                                  <w:pPr>
                                    <w:pStyle w:val="BlockHeading"/>
                                    <w:jc w:val="center"/>
                                    <w:rPr>
                                      <w:rFonts w:ascii="CaslonAntT" w:hAnsi="CaslonAntT"/>
                                      <w:i/>
                                      <w:iCs/>
                                      <w:color w:val="000000" w:themeColor="text1"/>
                                    </w:rPr>
                                  </w:pPr>
                                  <w:r>
                                    <w:rPr>
                                      <w:rFonts w:ascii="CaslonAntT" w:hAnsi="CaslonAntT"/>
                                      <w:i/>
                                      <w:iCs/>
                                      <w:color w:val="000000" w:themeColor="text1"/>
                                      <w:highlight w:val="yellow"/>
                                    </w:rPr>
                                    <w:t>SS</w:t>
                                  </w:r>
                                  <w:r w:rsidR="00795938" w:rsidRPr="003D5961">
                                    <w:rPr>
                                      <w:rFonts w:ascii="CaslonAntT" w:hAnsi="CaslonAntT"/>
                                      <w:i/>
                                      <w:iCs/>
                                      <w:color w:val="000000" w:themeColor="text1"/>
                                      <w:highlight w:val="yellow"/>
                                    </w:rPr>
                                    <w:t>Save the date</w:t>
                                  </w:r>
                                  <w:r w:rsidR="003D5961" w:rsidRPr="003D5961">
                                    <w:rPr>
                                      <w:rFonts w:ascii="CaslonAntT" w:hAnsi="CaslonAntT"/>
                                      <w:i/>
                                      <w:iCs/>
                                      <w:color w:val="000000" w:themeColor="text1"/>
                                      <w:highlight w:val="yellow"/>
                                    </w:rPr>
                                    <w:t>s</w:t>
                                  </w:r>
                                </w:p>
                                <w:p w14:paraId="6831793F" w14:textId="4A0F5395" w:rsidR="00795938" w:rsidRPr="003D5961" w:rsidRDefault="005A76DC" w:rsidP="005A76DC">
                                  <w:pPr>
                                    <w:pStyle w:val="BlockText"/>
                                    <w:jc w:val="center"/>
                                    <w:rPr>
                                      <w:b/>
                                      <w:bCs/>
                                      <w:color w:val="B55374" w:themeColor="accent4" w:themeShade="BF"/>
                                      <w:sz w:val="24"/>
                                      <w:szCs w:val="24"/>
                                      <w:u w:val="single"/>
                                    </w:rPr>
                                  </w:pPr>
                                  <w:r w:rsidRPr="003D5961">
                                    <w:rPr>
                                      <w:b/>
                                      <w:bCs/>
                                      <w:color w:val="B55374" w:themeColor="accent4" w:themeShade="BF"/>
                                      <w:sz w:val="24"/>
                                      <w:szCs w:val="24"/>
                                      <w:u w:val="single"/>
                                    </w:rPr>
                                    <w:t>2020</w:t>
                                  </w:r>
                                </w:p>
                                <w:p w14:paraId="323BF26E" w14:textId="5DB8515B" w:rsidR="00CF67A3" w:rsidRDefault="00CF67A3" w:rsidP="008D3424">
                                  <w:pPr>
                                    <w:pStyle w:val="BlockText"/>
                                    <w:jc w:val="center"/>
                                    <w:rPr>
                                      <w:b/>
                                      <w:bCs/>
                                      <w:color w:val="auto"/>
                                      <w:highlight w:val="yellow"/>
                                    </w:rPr>
                                  </w:pPr>
                                  <w:r>
                                    <w:rPr>
                                      <w:b/>
                                      <w:bCs/>
                                      <w:color w:val="auto"/>
                                      <w:highlight w:val="yellow"/>
                                    </w:rPr>
                                    <w:t>16 February 2020 2:00 PM</w:t>
                                  </w:r>
                                </w:p>
                                <w:p w14:paraId="1646817B" w14:textId="27B891B8" w:rsidR="00CF67A3" w:rsidRPr="00CF67A3" w:rsidRDefault="008141CD" w:rsidP="00CF67A3">
                                  <w:pPr>
                                    <w:pStyle w:val="BlockText"/>
                                    <w:jc w:val="center"/>
                                    <w:rPr>
                                      <w:color w:val="auto"/>
                                    </w:rPr>
                                  </w:pPr>
                                  <w:r w:rsidRPr="008141CD">
                                    <w:rPr>
                                      <w:color w:val="auto"/>
                                    </w:rPr>
                                    <w:t xml:space="preserve">5102 N </w:t>
                                  </w:r>
                                  <w:proofErr w:type="spellStart"/>
                                  <w:r w:rsidRPr="008141CD">
                                    <w:rPr>
                                      <w:color w:val="auto"/>
                                    </w:rPr>
                                    <w:t>Craycroft</w:t>
                                  </w:r>
                                  <w:proofErr w:type="spellEnd"/>
                                  <w:r w:rsidRPr="008141CD">
                                    <w:rPr>
                                      <w:color w:val="auto"/>
                                    </w:rPr>
                                    <w:t xml:space="preserve"> Rd, Tucson, AZ 85718 </w:t>
                                  </w:r>
                                  <w:r w:rsidR="00CF67A3" w:rsidRPr="00CF67A3">
                                    <w:rPr>
                                      <w:color w:val="auto"/>
                                    </w:rPr>
                                    <w:t>Lutheran Church in the Foothills</w:t>
                                  </w:r>
                                </w:p>
                                <w:p w14:paraId="7A2BBDCB" w14:textId="42C9B1B2" w:rsidR="00CF67A3" w:rsidRPr="00CF67A3" w:rsidRDefault="008141CD" w:rsidP="008D3424">
                                  <w:pPr>
                                    <w:pStyle w:val="BlockText"/>
                                    <w:jc w:val="center"/>
                                    <w:rPr>
                                      <w:color w:val="auto"/>
                                      <w:highlight w:val="yellow"/>
                                    </w:rPr>
                                  </w:pPr>
                                  <w:r w:rsidRPr="008141CD">
                                    <w:rPr>
                                      <w:color w:val="auto"/>
                                    </w:rPr>
                                    <w:t xml:space="preserve">5102 N </w:t>
                                  </w:r>
                                  <w:proofErr w:type="spellStart"/>
                                  <w:r w:rsidRPr="008141CD">
                                    <w:rPr>
                                      <w:color w:val="auto"/>
                                    </w:rPr>
                                    <w:t>Craycroft</w:t>
                                  </w:r>
                                  <w:proofErr w:type="spellEnd"/>
                                  <w:r w:rsidRPr="008141CD">
                                    <w:rPr>
                                      <w:color w:val="auto"/>
                                    </w:rPr>
                                    <w:t xml:space="preserve"> Rd, Tucson, AZ 85718 </w:t>
                                  </w:r>
                                  <w:r w:rsidR="00CF67A3" w:rsidRPr="00CF67A3">
                                    <w:rPr>
                                      <w:color w:val="auto"/>
                                    </w:rPr>
                                    <w:t xml:space="preserve">5102 N </w:t>
                                  </w:r>
                                  <w:proofErr w:type="spellStart"/>
                                  <w:r w:rsidR="00CF67A3" w:rsidRPr="00CF67A3">
                                    <w:rPr>
                                      <w:color w:val="auto"/>
                                    </w:rPr>
                                    <w:t>Craycroft</w:t>
                                  </w:r>
                                  <w:proofErr w:type="spellEnd"/>
                                  <w:r w:rsidR="00CF67A3" w:rsidRPr="00CF67A3">
                                    <w:rPr>
                                      <w:color w:val="auto"/>
                                    </w:rPr>
                                    <w:t xml:space="preserve"> Rd, Tucson, AZ 85718</w:t>
                                  </w:r>
                                </w:p>
                                <w:p w14:paraId="5422D25E" w14:textId="6081F3BA" w:rsidR="00CF67A3" w:rsidRDefault="00CF67A3" w:rsidP="008D3424">
                                  <w:pPr>
                                    <w:pStyle w:val="BlockText"/>
                                    <w:jc w:val="center"/>
                                    <w:rPr>
                                      <w:b/>
                                      <w:bCs/>
                                      <w:color w:val="auto"/>
                                      <w:sz w:val="20"/>
                                    </w:rPr>
                                  </w:pPr>
                                </w:p>
                                <w:p w14:paraId="747019BB" w14:textId="449996C5" w:rsidR="00A15028" w:rsidRDefault="00A15028" w:rsidP="008D3424">
                                  <w:pPr>
                                    <w:pStyle w:val="BlockText"/>
                                    <w:jc w:val="center"/>
                                    <w:rPr>
                                      <w:b/>
                                      <w:bCs/>
                                      <w:color w:val="auto"/>
                                      <w:sz w:val="20"/>
                                    </w:rPr>
                                  </w:pPr>
                                  <w:r>
                                    <w:rPr>
                                      <w:b/>
                                      <w:bCs/>
                                      <w:color w:val="auto"/>
                                      <w:sz w:val="20"/>
                                    </w:rPr>
                                    <w:t>366666666</w:t>
                                  </w:r>
                                </w:p>
                                <w:p w14:paraId="6A4F6BF9" w14:textId="03EE0EFF" w:rsidR="00A15028" w:rsidRDefault="00A15028" w:rsidP="008D3424">
                                  <w:pPr>
                                    <w:pStyle w:val="BlockText"/>
                                    <w:jc w:val="center"/>
                                    <w:rPr>
                                      <w:b/>
                                      <w:bCs/>
                                      <w:color w:val="auto"/>
                                      <w:sz w:val="20"/>
                                    </w:rPr>
                                  </w:pPr>
                                </w:p>
                                <w:p w14:paraId="5EC1F073" w14:textId="23BC60CC" w:rsidR="00A15028" w:rsidRDefault="00A15028" w:rsidP="008D3424">
                                  <w:pPr>
                                    <w:pStyle w:val="BlockText"/>
                                    <w:jc w:val="center"/>
                                    <w:rPr>
                                      <w:b/>
                                      <w:bCs/>
                                      <w:color w:val="auto"/>
                                      <w:sz w:val="20"/>
                                    </w:rPr>
                                  </w:pPr>
                                  <w:r>
                                    <w:rPr>
                                      <w:b/>
                                      <w:bCs/>
                                      <w:color w:val="auto"/>
                                      <w:sz w:val="20"/>
                                    </w:rPr>
                                    <w:t>+</w:t>
                                  </w:r>
                                </w:p>
                                <w:p w14:paraId="0CDA413D" w14:textId="4DB2F174" w:rsidR="00A15028" w:rsidRDefault="008141CD" w:rsidP="008D3424">
                                  <w:pPr>
                                    <w:pStyle w:val="BlockText"/>
                                    <w:jc w:val="center"/>
                                    <w:rPr>
                                      <w:b/>
                                      <w:bCs/>
                                      <w:color w:val="auto"/>
                                      <w:sz w:val="20"/>
                                    </w:rPr>
                                  </w:pPr>
                                  <w:r w:rsidRPr="008141CD">
                                    <w:rPr>
                                      <w:b/>
                                      <w:bCs/>
                                      <w:color w:val="auto"/>
                                      <w:sz w:val="20"/>
                                    </w:rPr>
                                    <w:t>3114 E Fort Lowell Rd, Tucson, AZ 85716 3114 E Fort Lowell Rd, Tucson, AZ 85716</w:t>
                                  </w:r>
                                  <w:r w:rsidR="00A15028">
                                    <w:rPr>
                                      <w:b/>
                                      <w:bCs/>
                                      <w:color w:val="auto"/>
                                      <w:sz w:val="20"/>
                                    </w:rPr>
                                    <w:t>.33333</w:t>
                                  </w:r>
                                </w:p>
                                <w:p w14:paraId="68E32DE3" w14:textId="586E8F87" w:rsidR="00A15028" w:rsidRDefault="00A15028" w:rsidP="008D3424">
                                  <w:pPr>
                                    <w:pStyle w:val="BlockText"/>
                                    <w:jc w:val="center"/>
                                    <w:rPr>
                                      <w:b/>
                                      <w:bCs/>
                                      <w:color w:val="auto"/>
                                      <w:sz w:val="20"/>
                                    </w:rPr>
                                  </w:pPr>
                                  <w:r>
                                    <w:rPr>
                                      <w:b/>
                                      <w:bCs/>
                                      <w:color w:val="auto"/>
                                      <w:sz w:val="20"/>
                                    </w:rPr>
                                    <w:t>…</w:t>
                                  </w:r>
                                </w:p>
                                <w:p w14:paraId="14546790" w14:textId="704CFA14" w:rsidR="003D5961" w:rsidRPr="003D5961" w:rsidRDefault="003D5961" w:rsidP="008D3424">
                                  <w:pPr>
                                    <w:pStyle w:val="BlockText"/>
                                    <w:jc w:val="center"/>
                                    <w:rPr>
                                      <w:b/>
                                      <w:bCs/>
                                      <w:color w:val="auto"/>
                                      <w:sz w:val="20"/>
                                    </w:rPr>
                                  </w:pPr>
                                  <w:proofErr w:type="spellStart"/>
                                  <w:r w:rsidRPr="003D5961">
                                    <w:rPr>
                                      <w:b/>
                                      <w:bCs/>
                                      <w:color w:val="auto"/>
                                      <w:sz w:val="20"/>
                                    </w:rPr>
                                    <w:t>Norsk</w:t>
                                  </w:r>
                                  <w:proofErr w:type="spellEnd"/>
                                  <w:r w:rsidRPr="003D5961">
                                    <w:rPr>
                                      <w:b/>
                                      <w:bCs/>
                                      <w:color w:val="auto"/>
                                      <w:sz w:val="20"/>
                                    </w:rPr>
                                    <w:t xml:space="preserve"> Folk</w:t>
                                  </w:r>
                                </w:p>
                                <w:p w14:paraId="48927B00" w14:textId="2F238F11" w:rsidR="003D5961" w:rsidRPr="003D5961" w:rsidRDefault="003D5961" w:rsidP="008D3424">
                                  <w:pPr>
                                    <w:pStyle w:val="BlockText"/>
                                    <w:jc w:val="center"/>
                                    <w:rPr>
                                      <w:b/>
                                      <w:bCs/>
                                      <w:color w:val="auto"/>
                                      <w:sz w:val="20"/>
                                    </w:rPr>
                                  </w:pPr>
                                  <w:r w:rsidRPr="003D5961">
                                    <w:rPr>
                                      <w:b/>
                                      <w:bCs/>
                                      <w:color w:val="auto"/>
                                      <w:sz w:val="20"/>
                                    </w:rPr>
                                    <w:t>Get together at</w:t>
                                  </w:r>
                                </w:p>
                                <w:p w14:paraId="02343BF2" w14:textId="1804DA2C" w:rsidR="003D5961" w:rsidRPr="003D5961" w:rsidRDefault="003D5961" w:rsidP="008D3424">
                                  <w:pPr>
                                    <w:pStyle w:val="BlockText"/>
                                    <w:jc w:val="center"/>
                                    <w:rPr>
                                      <w:b/>
                                      <w:bCs/>
                                      <w:color w:val="auto"/>
                                      <w:sz w:val="20"/>
                                    </w:rPr>
                                  </w:pPr>
                                  <w:r w:rsidRPr="003D5961">
                                    <w:rPr>
                                      <w:b/>
                                      <w:bCs/>
                                      <w:color w:val="auto"/>
                                      <w:sz w:val="20"/>
                                    </w:rPr>
                                    <w:t>Mona’s Danish Bakery</w:t>
                                  </w:r>
                                </w:p>
                                <w:p w14:paraId="0D327CB7" w14:textId="037E482D" w:rsidR="003D5961" w:rsidRPr="003D5961" w:rsidRDefault="003D5961" w:rsidP="008D3424">
                                  <w:pPr>
                                    <w:pStyle w:val="BlockText"/>
                                    <w:jc w:val="center"/>
                                    <w:rPr>
                                      <w:b/>
                                      <w:bCs/>
                                      <w:color w:val="auto"/>
                                      <w:sz w:val="20"/>
                                    </w:rPr>
                                  </w:pPr>
                                  <w:r w:rsidRPr="003D5961">
                                    <w:rPr>
                                      <w:b/>
                                      <w:bCs/>
                                      <w:color w:val="auto"/>
                                      <w:sz w:val="20"/>
                                    </w:rPr>
                                    <w:t>4777 E Sunrise Dr # 113, Tucson, AZ 85718</w:t>
                                  </w:r>
                                </w:p>
                                <w:p w14:paraId="554F5801" w14:textId="302DF3EE" w:rsidR="004B43F8" w:rsidRPr="008D3424" w:rsidRDefault="004B43F8" w:rsidP="004B43F8">
                                  <w:pPr>
                                    <w:pStyle w:val="BlockText"/>
                                    <w:jc w:val="center"/>
                                    <w:rPr>
                                      <w:color w:val="auto"/>
                                    </w:rPr>
                                  </w:pPr>
                                </w:p>
                              </w:tc>
                            </w:tr>
                            <w:tr w:rsidR="00A15028" w14:paraId="7E30CD04" w14:textId="77777777" w:rsidTr="00A15028">
                              <w:trPr>
                                <w:trHeight w:hRule="exact" w:val="298"/>
                              </w:trPr>
                              <w:tc>
                                <w:tcPr>
                                  <w:tcW w:w="0" w:type="auto"/>
                                </w:tcPr>
                                <w:p w14:paraId="155F2590" w14:textId="77777777" w:rsidR="00A82319" w:rsidRPr="008D3424" w:rsidRDefault="00A82319"/>
                              </w:tc>
                            </w:tr>
                            <w:tr w:rsidR="00A15028" w14:paraId="017C73F5" w14:textId="77777777" w:rsidTr="00A15028">
                              <w:trPr>
                                <w:trHeight w:hRule="exact" w:val="3435"/>
                              </w:trPr>
                              <w:tc>
                                <w:tcPr>
                                  <w:tcW w:w="0" w:type="auto"/>
                                </w:tcPr>
                                <w:p w14:paraId="31360C23" w14:textId="5CD75290" w:rsidR="00A82319" w:rsidRPr="008D3424" w:rsidRDefault="00A82319"/>
                              </w:tc>
                            </w:tr>
                          </w:tbl>
                          <w:p w14:paraId="1E793E4B" w14:textId="38BECD9B"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A9D78" id="_x0000_t202" coordsize="21600,21600" o:spt="202" path="m,l,21600r21600,l21600,xe">
                <v:stroke joinstyle="miter"/>
                <v:path gradientshapeok="t" o:connecttype="rect"/>
              </v:shapetype>
              <v:shape id="Text Box 1" o:spid="_x0000_s1026" type="#_x0000_t202" alt="Text box sidebar" style="position:absolute;margin-left:-10.5pt;margin-top:13.6pt;width:180.75pt;height:32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" filled="f" stroked="f" strokeweight=".5pt">
                <v:textbox inset="0,0,0,0">
                  <w:txbxContent>
                    <w:p w14:paraId="76B1B36D" w14:textId="77777777" w:rsidR="00A15028" w:rsidRDefault="00A15028"/>
                    <w:tbl>
                      <w:tblPr>
                        <w:tblW w:w="16817" w:type="dxa"/>
                        <w:tblCellMar>
                          <w:left w:w="0" w:type="dxa"/>
                          <w:right w:w="0" w:type="dxa"/>
                        </w:tblCellMar>
                        <w:tblLook w:val="04A0" w:firstRow="1" w:lastRow="0" w:firstColumn="1" w:lastColumn="0" w:noHBand="0" w:noVBand="1"/>
                        <w:tblDescription w:val="Sidebar layout table"/>
                      </w:tblPr>
                      <w:tblGrid>
                        <w:gridCol w:w="16817"/>
                      </w:tblGrid>
                      <w:tr w:rsidR="00A15028" w14:paraId="5FF000E4" w14:textId="77777777" w:rsidTr="00A15028">
                        <w:trPr>
                          <w:trHeight w:hRule="exact" w:val="5868"/>
                        </w:trPr>
                        <w:tc>
                          <w:tcPr>
                            <w:tcW w:w="0" w:type="auto"/>
                            <w:shd w:val="clear" w:color="auto" w:fill="CCD8E6" w:themeFill="accent6" w:themeFillTint="66"/>
                            <w:tcMar>
                              <w:top w:w="288" w:type="dxa"/>
                              <w:bottom w:w="288" w:type="dxa"/>
                            </w:tcMar>
                          </w:tcPr>
                          <w:p w14:paraId="75A5A14C" w14:textId="33A0B8C9" w:rsidR="00A82319" w:rsidRPr="003D5961" w:rsidRDefault="00A15028" w:rsidP="005A76DC">
                            <w:pPr>
                              <w:pStyle w:val="BlockHeading"/>
                              <w:jc w:val="center"/>
                              <w:rPr>
                                <w:rFonts w:ascii="CaslonAntT" w:hAnsi="CaslonAntT"/>
                                <w:i/>
                                <w:iCs/>
                                <w:color w:val="000000" w:themeColor="text1"/>
                              </w:rPr>
                            </w:pPr>
                            <w:r>
                              <w:rPr>
                                <w:rFonts w:ascii="CaslonAntT" w:hAnsi="CaslonAntT"/>
                                <w:i/>
                                <w:iCs/>
                                <w:color w:val="000000" w:themeColor="text1"/>
                                <w:highlight w:val="yellow"/>
                              </w:rPr>
                              <w:t>SS</w:t>
                            </w:r>
                            <w:r w:rsidR="00795938" w:rsidRPr="003D5961">
                              <w:rPr>
                                <w:rFonts w:ascii="CaslonAntT" w:hAnsi="CaslonAntT"/>
                                <w:i/>
                                <w:iCs/>
                                <w:color w:val="000000" w:themeColor="text1"/>
                                <w:highlight w:val="yellow"/>
                              </w:rPr>
                              <w:t>Save the date</w:t>
                            </w:r>
                            <w:r w:rsidR="003D5961" w:rsidRPr="003D5961">
                              <w:rPr>
                                <w:rFonts w:ascii="CaslonAntT" w:hAnsi="CaslonAntT"/>
                                <w:i/>
                                <w:iCs/>
                                <w:color w:val="000000" w:themeColor="text1"/>
                                <w:highlight w:val="yellow"/>
                              </w:rPr>
                              <w:t>s</w:t>
                            </w:r>
                          </w:p>
                          <w:p w14:paraId="6831793F" w14:textId="4A0F5395" w:rsidR="00795938" w:rsidRPr="003D5961" w:rsidRDefault="005A76DC" w:rsidP="005A76DC">
                            <w:pPr>
                              <w:pStyle w:val="BlockText"/>
                              <w:jc w:val="center"/>
                              <w:rPr>
                                <w:b/>
                                <w:bCs/>
                                <w:color w:val="B55374" w:themeColor="accent4" w:themeShade="BF"/>
                                <w:sz w:val="24"/>
                                <w:szCs w:val="24"/>
                                <w:u w:val="single"/>
                              </w:rPr>
                            </w:pPr>
                            <w:r w:rsidRPr="003D5961">
                              <w:rPr>
                                <w:b/>
                                <w:bCs/>
                                <w:color w:val="B55374" w:themeColor="accent4" w:themeShade="BF"/>
                                <w:sz w:val="24"/>
                                <w:szCs w:val="24"/>
                                <w:u w:val="single"/>
                              </w:rPr>
                              <w:t>2020</w:t>
                            </w:r>
                          </w:p>
                          <w:p w14:paraId="323BF26E" w14:textId="5DB8515B" w:rsidR="00CF67A3" w:rsidRDefault="00CF67A3" w:rsidP="008D3424">
                            <w:pPr>
                              <w:pStyle w:val="BlockText"/>
                              <w:jc w:val="center"/>
                              <w:rPr>
                                <w:b/>
                                <w:bCs/>
                                <w:color w:val="auto"/>
                                <w:highlight w:val="yellow"/>
                              </w:rPr>
                            </w:pPr>
                            <w:r>
                              <w:rPr>
                                <w:b/>
                                <w:bCs/>
                                <w:color w:val="auto"/>
                                <w:highlight w:val="yellow"/>
                              </w:rPr>
                              <w:t>16 February 2020 2:00 PM</w:t>
                            </w:r>
                          </w:p>
                          <w:p w14:paraId="1646817B" w14:textId="27B891B8" w:rsidR="00CF67A3" w:rsidRPr="00CF67A3" w:rsidRDefault="008141CD" w:rsidP="00CF67A3">
                            <w:pPr>
                              <w:pStyle w:val="BlockText"/>
                              <w:jc w:val="center"/>
                              <w:rPr>
                                <w:color w:val="auto"/>
                              </w:rPr>
                            </w:pPr>
                            <w:r w:rsidRPr="008141CD">
                              <w:rPr>
                                <w:color w:val="auto"/>
                              </w:rPr>
                              <w:t xml:space="preserve">5102 N </w:t>
                            </w:r>
                            <w:proofErr w:type="spellStart"/>
                            <w:r w:rsidRPr="008141CD">
                              <w:rPr>
                                <w:color w:val="auto"/>
                              </w:rPr>
                              <w:t>Craycroft</w:t>
                            </w:r>
                            <w:proofErr w:type="spellEnd"/>
                            <w:r w:rsidRPr="008141CD">
                              <w:rPr>
                                <w:color w:val="auto"/>
                              </w:rPr>
                              <w:t xml:space="preserve"> Rd, Tucson, AZ 85718 </w:t>
                            </w:r>
                            <w:r w:rsidR="00CF67A3" w:rsidRPr="00CF67A3">
                              <w:rPr>
                                <w:color w:val="auto"/>
                              </w:rPr>
                              <w:t>Lutheran Church in the Foothills</w:t>
                            </w:r>
                          </w:p>
                          <w:p w14:paraId="7A2BBDCB" w14:textId="42C9B1B2" w:rsidR="00CF67A3" w:rsidRPr="00CF67A3" w:rsidRDefault="008141CD" w:rsidP="008D3424">
                            <w:pPr>
                              <w:pStyle w:val="BlockText"/>
                              <w:jc w:val="center"/>
                              <w:rPr>
                                <w:color w:val="auto"/>
                                <w:highlight w:val="yellow"/>
                              </w:rPr>
                            </w:pPr>
                            <w:r w:rsidRPr="008141CD">
                              <w:rPr>
                                <w:color w:val="auto"/>
                              </w:rPr>
                              <w:t xml:space="preserve">5102 N </w:t>
                            </w:r>
                            <w:proofErr w:type="spellStart"/>
                            <w:r w:rsidRPr="008141CD">
                              <w:rPr>
                                <w:color w:val="auto"/>
                              </w:rPr>
                              <w:t>Craycroft</w:t>
                            </w:r>
                            <w:proofErr w:type="spellEnd"/>
                            <w:r w:rsidRPr="008141CD">
                              <w:rPr>
                                <w:color w:val="auto"/>
                              </w:rPr>
                              <w:t xml:space="preserve"> Rd, Tucson, AZ 85718 </w:t>
                            </w:r>
                            <w:r w:rsidR="00CF67A3" w:rsidRPr="00CF67A3">
                              <w:rPr>
                                <w:color w:val="auto"/>
                              </w:rPr>
                              <w:t xml:space="preserve">5102 N </w:t>
                            </w:r>
                            <w:proofErr w:type="spellStart"/>
                            <w:r w:rsidR="00CF67A3" w:rsidRPr="00CF67A3">
                              <w:rPr>
                                <w:color w:val="auto"/>
                              </w:rPr>
                              <w:t>Craycroft</w:t>
                            </w:r>
                            <w:proofErr w:type="spellEnd"/>
                            <w:r w:rsidR="00CF67A3" w:rsidRPr="00CF67A3">
                              <w:rPr>
                                <w:color w:val="auto"/>
                              </w:rPr>
                              <w:t xml:space="preserve"> Rd, Tucson, AZ 85718</w:t>
                            </w:r>
                          </w:p>
                          <w:p w14:paraId="5422D25E" w14:textId="6081F3BA" w:rsidR="00CF67A3" w:rsidRDefault="00CF67A3" w:rsidP="008D3424">
                            <w:pPr>
                              <w:pStyle w:val="BlockText"/>
                              <w:jc w:val="center"/>
                              <w:rPr>
                                <w:b/>
                                <w:bCs/>
                                <w:color w:val="auto"/>
                                <w:sz w:val="20"/>
                              </w:rPr>
                            </w:pPr>
                          </w:p>
                          <w:p w14:paraId="747019BB" w14:textId="449996C5" w:rsidR="00A15028" w:rsidRDefault="00A15028" w:rsidP="008D3424">
                            <w:pPr>
                              <w:pStyle w:val="BlockText"/>
                              <w:jc w:val="center"/>
                              <w:rPr>
                                <w:b/>
                                <w:bCs/>
                                <w:color w:val="auto"/>
                                <w:sz w:val="20"/>
                              </w:rPr>
                            </w:pPr>
                            <w:r>
                              <w:rPr>
                                <w:b/>
                                <w:bCs/>
                                <w:color w:val="auto"/>
                                <w:sz w:val="20"/>
                              </w:rPr>
                              <w:t>366666666</w:t>
                            </w:r>
                          </w:p>
                          <w:p w14:paraId="6A4F6BF9" w14:textId="03EE0EFF" w:rsidR="00A15028" w:rsidRDefault="00A15028" w:rsidP="008D3424">
                            <w:pPr>
                              <w:pStyle w:val="BlockText"/>
                              <w:jc w:val="center"/>
                              <w:rPr>
                                <w:b/>
                                <w:bCs/>
                                <w:color w:val="auto"/>
                                <w:sz w:val="20"/>
                              </w:rPr>
                            </w:pPr>
                          </w:p>
                          <w:p w14:paraId="5EC1F073" w14:textId="23BC60CC" w:rsidR="00A15028" w:rsidRDefault="00A15028" w:rsidP="008D3424">
                            <w:pPr>
                              <w:pStyle w:val="BlockText"/>
                              <w:jc w:val="center"/>
                              <w:rPr>
                                <w:b/>
                                <w:bCs/>
                                <w:color w:val="auto"/>
                                <w:sz w:val="20"/>
                              </w:rPr>
                            </w:pPr>
                            <w:r>
                              <w:rPr>
                                <w:b/>
                                <w:bCs/>
                                <w:color w:val="auto"/>
                                <w:sz w:val="20"/>
                              </w:rPr>
                              <w:t>+</w:t>
                            </w:r>
                          </w:p>
                          <w:p w14:paraId="0CDA413D" w14:textId="4DB2F174" w:rsidR="00A15028" w:rsidRDefault="008141CD" w:rsidP="008D3424">
                            <w:pPr>
                              <w:pStyle w:val="BlockText"/>
                              <w:jc w:val="center"/>
                              <w:rPr>
                                <w:b/>
                                <w:bCs/>
                                <w:color w:val="auto"/>
                                <w:sz w:val="20"/>
                              </w:rPr>
                            </w:pPr>
                            <w:r w:rsidRPr="008141CD">
                              <w:rPr>
                                <w:b/>
                                <w:bCs/>
                                <w:color w:val="auto"/>
                                <w:sz w:val="20"/>
                              </w:rPr>
                              <w:t>3114 E Fort Lowell Rd, Tucson, AZ 85716 3114 E Fort Lowell Rd, Tucson, AZ 85716</w:t>
                            </w:r>
                            <w:r w:rsidR="00A15028">
                              <w:rPr>
                                <w:b/>
                                <w:bCs/>
                                <w:color w:val="auto"/>
                                <w:sz w:val="20"/>
                              </w:rPr>
                              <w:t>.33333</w:t>
                            </w:r>
                          </w:p>
                          <w:p w14:paraId="68E32DE3" w14:textId="586E8F87" w:rsidR="00A15028" w:rsidRDefault="00A15028" w:rsidP="008D3424">
                            <w:pPr>
                              <w:pStyle w:val="BlockText"/>
                              <w:jc w:val="center"/>
                              <w:rPr>
                                <w:b/>
                                <w:bCs/>
                                <w:color w:val="auto"/>
                                <w:sz w:val="20"/>
                              </w:rPr>
                            </w:pPr>
                            <w:r>
                              <w:rPr>
                                <w:b/>
                                <w:bCs/>
                                <w:color w:val="auto"/>
                                <w:sz w:val="20"/>
                              </w:rPr>
                              <w:t>…</w:t>
                            </w:r>
                          </w:p>
                          <w:p w14:paraId="14546790" w14:textId="704CFA14" w:rsidR="003D5961" w:rsidRPr="003D5961" w:rsidRDefault="003D5961" w:rsidP="008D3424">
                            <w:pPr>
                              <w:pStyle w:val="BlockText"/>
                              <w:jc w:val="center"/>
                              <w:rPr>
                                <w:b/>
                                <w:bCs/>
                                <w:color w:val="auto"/>
                                <w:sz w:val="20"/>
                              </w:rPr>
                            </w:pPr>
                            <w:proofErr w:type="spellStart"/>
                            <w:r w:rsidRPr="003D5961">
                              <w:rPr>
                                <w:b/>
                                <w:bCs/>
                                <w:color w:val="auto"/>
                                <w:sz w:val="20"/>
                              </w:rPr>
                              <w:t>Norsk</w:t>
                            </w:r>
                            <w:proofErr w:type="spellEnd"/>
                            <w:r w:rsidRPr="003D5961">
                              <w:rPr>
                                <w:b/>
                                <w:bCs/>
                                <w:color w:val="auto"/>
                                <w:sz w:val="20"/>
                              </w:rPr>
                              <w:t xml:space="preserve"> Folk</w:t>
                            </w:r>
                          </w:p>
                          <w:p w14:paraId="48927B00" w14:textId="2F238F11" w:rsidR="003D5961" w:rsidRPr="003D5961" w:rsidRDefault="003D5961" w:rsidP="008D3424">
                            <w:pPr>
                              <w:pStyle w:val="BlockText"/>
                              <w:jc w:val="center"/>
                              <w:rPr>
                                <w:b/>
                                <w:bCs/>
                                <w:color w:val="auto"/>
                                <w:sz w:val="20"/>
                              </w:rPr>
                            </w:pPr>
                            <w:r w:rsidRPr="003D5961">
                              <w:rPr>
                                <w:b/>
                                <w:bCs/>
                                <w:color w:val="auto"/>
                                <w:sz w:val="20"/>
                              </w:rPr>
                              <w:t>Get together at</w:t>
                            </w:r>
                          </w:p>
                          <w:p w14:paraId="02343BF2" w14:textId="1804DA2C" w:rsidR="003D5961" w:rsidRPr="003D5961" w:rsidRDefault="003D5961" w:rsidP="008D3424">
                            <w:pPr>
                              <w:pStyle w:val="BlockText"/>
                              <w:jc w:val="center"/>
                              <w:rPr>
                                <w:b/>
                                <w:bCs/>
                                <w:color w:val="auto"/>
                                <w:sz w:val="20"/>
                              </w:rPr>
                            </w:pPr>
                            <w:r w:rsidRPr="003D5961">
                              <w:rPr>
                                <w:b/>
                                <w:bCs/>
                                <w:color w:val="auto"/>
                                <w:sz w:val="20"/>
                              </w:rPr>
                              <w:t>Mona’s Danish Bakery</w:t>
                            </w:r>
                          </w:p>
                          <w:p w14:paraId="0D327CB7" w14:textId="037E482D" w:rsidR="003D5961" w:rsidRPr="003D5961" w:rsidRDefault="003D5961" w:rsidP="008D3424">
                            <w:pPr>
                              <w:pStyle w:val="BlockText"/>
                              <w:jc w:val="center"/>
                              <w:rPr>
                                <w:b/>
                                <w:bCs/>
                                <w:color w:val="auto"/>
                                <w:sz w:val="20"/>
                              </w:rPr>
                            </w:pPr>
                            <w:r w:rsidRPr="003D5961">
                              <w:rPr>
                                <w:b/>
                                <w:bCs/>
                                <w:color w:val="auto"/>
                                <w:sz w:val="20"/>
                              </w:rPr>
                              <w:t>4777 E Sunrise Dr # 113, Tucson, AZ 85718</w:t>
                            </w:r>
                          </w:p>
                          <w:p w14:paraId="554F5801" w14:textId="302DF3EE" w:rsidR="004B43F8" w:rsidRPr="008D3424" w:rsidRDefault="004B43F8" w:rsidP="004B43F8">
                            <w:pPr>
                              <w:pStyle w:val="BlockText"/>
                              <w:jc w:val="center"/>
                              <w:rPr>
                                <w:color w:val="auto"/>
                              </w:rPr>
                            </w:pPr>
                          </w:p>
                        </w:tc>
                      </w:tr>
                      <w:tr w:rsidR="00A15028" w14:paraId="7E30CD04" w14:textId="77777777" w:rsidTr="00A15028">
                        <w:trPr>
                          <w:trHeight w:hRule="exact" w:val="298"/>
                        </w:trPr>
                        <w:tc>
                          <w:tcPr>
                            <w:tcW w:w="0" w:type="auto"/>
                          </w:tcPr>
                          <w:p w14:paraId="155F2590" w14:textId="77777777" w:rsidR="00A82319" w:rsidRPr="008D3424" w:rsidRDefault="00A82319"/>
                        </w:tc>
                      </w:tr>
                      <w:tr w:rsidR="00A15028" w14:paraId="017C73F5" w14:textId="77777777" w:rsidTr="00A15028">
                        <w:trPr>
                          <w:trHeight w:hRule="exact" w:val="3435"/>
                        </w:trPr>
                        <w:tc>
                          <w:tcPr>
                            <w:tcW w:w="0" w:type="auto"/>
                          </w:tcPr>
                          <w:p w14:paraId="31360C23" w14:textId="5CD75290" w:rsidR="00A82319" w:rsidRPr="008D3424" w:rsidRDefault="00A82319"/>
                        </w:tc>
                      </w:tr>
                    </w:tbl>
                    <w:p w14:paraId="1E793E4B" w14:textId="38BECD9B" w:rsidR="00A82319" w:rsidRDefault="00A82319">
                      <w:pPr>
                        <w:pStyle w:val="Caption"/>
                      </w:pPr>
                    </w:p>
                  </w:txbxContent>
                </v:textbox>
                <w10:wrap anchorx="margin"/>
              </v:shape>
            </w:pict>
          </mc:Fallback>
        </mc:AlternateContent>
      </w:r>
      <w:r w:rsidR="00A15028" w:rsidRPr="008141CD">
        <w:rPr>
          <w:b/>
          <w:bCs/>
          <w:color w:val="0D0D0D" w:themeColor="text1" w:themeTint="F2"/>
        </w:rPr>
        <w:t xml:space="preserve"> </w:t>
      </w:r>
      <w:r w:rsidR="003D5961" w:rsidRPr="00322934">
        <w:rPr>
          <w:color w:val="auto"/>
        </w:rPr>
        <w:t xml:space="preserve"> </w:t>
      </w:r>
      <w:r w:rsidR="00322934" w:rsidRPr="00B835AF">
        <w:rPr>
          <w:color w:val="auto"/>
          <w:highlight w:val="yellow"/>
        </w:rPr>
        <w:t>April</w:t>
      </w:r>
      <w:r w:rsidR="00322934" w:rsidRPr="00322934">
        <w:rPr>
          <w:color w:val="auto"/>
        </w:rPr>
        <w:t xml:space="preserve"> </w:t>
      </w:r>
      <w:r w:rsidR="003D5961" w:rsidRPr="000530B3">
        <w:rPr>
          <w:b/>
          <w:bCs/>
          <w:highlight w:val="yellow"/>
        </w:rPr>
        <w:t>2020</w:t>
      </w:r>
    </w:p>
    <w:p w14:paraId="3FD5EDF1" w14:textId="16DD84F4" w:rsidR="00A15028" w:rsidRDefault="008141CD" w:rsidP="003D5961">
      <w:pPr>
        <w:jc w:val="center"/>
        <w:rPr>
          <w:noProof/>
          <w:color w:val="002060"/>
          <w:sz w:val="24"/>
          <w:szCs w:val="24"/>
        </w:rPr>
      </w:pPr>
      <w:r w:rsidRPr="008141CD">
        <w:rPr>
          <w:noProof/>
          <w:color w:val="002060"/>
          <w:sz w:val="24"/>
          <w:szCs w:val="24"/>
          <w:highlight w:val="yellow"/>
        </w:rPr>
        <w:t>Save the Dates</w:t>
      </w:r>
    </w:p>
    <w:p w14:paraId="4B42308C" w14:textId="7DBEC40D" w:rsidR="00242F21" w:rsidRPr="008141CD" w:rsidRDefault="00242F21" w:rsidP="003D5961">
      <w:pPr>
        <w:jc w:val="center"/>
        <w:rPr>
          <w:noProof/>
          <w:color w:val="002060"/>
          <w:sz w:val="24"/>
          <w:szCs w:val="24"/>
        </w:rPr>
      </w:pPr>
      <w:r>
        <w:rPr>
          <w:noProof/>
          <w:color w:val="002060"/>
          <w:sz w:val="24"/>
          <w:szCs w:val="24"/>
        </w:rPr>
        <w:t>Next Meeting will be</w:t>
      </w:r>
    </w:p>
    <w:p w14:paraId="2E858720" w14:textId="0F291D42" w:rsidR="00202BFA" w:rsidRDefault="00202BFA" w:rsidP="003D5961">
      <w:pPr>
        <w:jc w:val="center"/>
        <w:rPr>
          <w:noProof/>
          <w:color w:val="002060"/>
          <w:sz w:val="24"/>
          <w:szCs w:val="24"/>
        </w:rPr>
      </w:pPr>
      <w:r w:rsidRPr="00B835AF">
        <w:rPr>
          <w:noProof/>
          <w:color w:val="002060"/>
          <w:sz w:val="24"/>
          <w:szCs w:val="24"/>
          <w:highlight w:val="yellow"/>
        </w:rPr>
        <w:t>September 20, 2020</w:t>
      </w:r>
    </w:p>
    <w:p w14:paraId="37542254" w14:textId="5F16A86A" w:rsidR="00202BFA" w:rsidRDefault="00202BFA" w:rsidP="003D5961">
      <w:pPr>
        <w:jc w:val="center"/>
        <w:rPr>
          <w:noProof/>
          <w:color w:val="002060"/>
          <w:sz w:val="24"/>
          <w:szCs w:val="24"/>
        </w:rPr>
      </w:pPr>
      <w:r>
        <w:rPr>
          <w:noProof/>
          <w:color w:val="002060"/>
          <w:sz w:val="24"/>
          <w:szCs w:val="24"/>
        </w:rPr>
        <w:t>2:00 PM</w:t>
      </w:r>
    </w:p>
    <w:p w14:paraId="0347C33A" w14:textId="659BA976" w:rsidR="00242F21" w:rsidRDefault="00242F21" w:rsidP="003D5961">
      <w:pPr>
        <w:jc w:val="center"/>
        <w:rPr>
          <w:noProof/>
          <w:color w:val="002060"/>
          <w:sz w:val="24"/>
          <w:szCs w:val="24"/>
        </w:rPr>
      </w:pPr>
      <w:r>
        <w:rPr>
          <w:noProof/>
          <w:color w:val="002060"/>
          <w:sz w:val="24"/>
          <w:szCs w:val="24"/>
        </w:rPr>
        <w:t>(</w:t>
      </w:r>
      <w:r w:rsidRPr="00B835AF">
        <w:rPr>
          <w:noProof/>
          <w:color w:val="002060"/>
          <w:sz w:val="24"/>
          <w:szCs w:val="24"/>
          <w:highlight w:val="yellow"/>
        </w:rPr>
        <w:t>Our new Location</w:t>
      </w:r>
      <w:r>
        <w:rPr>
          <w:noProof/>
          <w:color w:val="002060"/>
          <w:sz w:val="24"/>
          <w:szCs w:val="24"/>
        </w:rPr>
        <w:t>)</w:t>
      </w:r>
    </w:p>
    <w:p w14:paraId="45BE81E7" w14:textId="1EC68DD5" w:rsidR="00202BFA" w:rsidRDefault="00242F21" w:rsidP="003D5961">
      <w:pPr>
        <w:jc w:val="center"/>
        <w:rPr>
          <w:noProof/>
          <w:color w:val="002060"/>
          <w:sz w:val="22"/>
          <w:szCs w:val="22"/>
        </w:rPr>
      </w:pPr>
      <w:r w:rsidRPr="00242F21">
        <w:rPr>
          <w:noProof/>
          <w:color w:val="002060"/>
          <w:sz w:val="22"/>
          <w:szCs w:val="22"/>
        </w:rPr>
        <w:t>Our Saviour's Lutheran Church</w:t>
      </w:r>
    </w:p>
    <w:p w14:paraId="3651116F" w14:textId="77777777" w:rsidR="00242F21" w:rsidRDefault="00242F21" w:rsidP="003D5961">
      <w:pPr>
        <w:jc w:val="center"/>
        <w:rPr>
          <w:noProof/>
          <w:color w:val="002060"/>
          <w:sz w:val="22"/>
          <w:szCs w:val="22"/>
        </w:rPr>
      </w:pPr>
      <w:r w:rsidRPr="00242F21">
        <w:rPr>
          <w:noProof/>
          <w:color w:val="002060"/>
          <w:sz w:val="22"/>
          <w:szCs w:val="22"/>
        </w:rPr>
        <w:t>1200 N Campbell Ave,</w:t>
      </w:r>
    </w:p>
    <w:p w14:paraId="277CBF72" w14:textId="1FC10DDA" w:rsidR="00202BFA" w:rsidRDefault="00242F21" w:rsidP="003D5961">
      <w:pPr>
        <w:jc w:val="center"/>
        <w:rPr>
          <w:noProof/>
          <w:color w:val="002060"/>
          <w:sz w:val="24"/>
          <w:szCs w:val="24"/>
        </w:rPr>
      </w:pPr>
      <w:r w:rsidRPr="00242F21">
        <w:rPr>
          <w:noProof/>
          <w:color w:val="002060"/>
          <w:sz w:val="22"/>
          <w:szCs w:val="22"/>
        </w:rPr>
        <w:t xml:space="preserve"> Tucson, AZ 85719</w:t>
      </w:r>
    </w:p>
    <w:p w14:paraId="5843787E" w14:textId="1F4B804B" w:rsidR="008141CD" w:rsidRDefault="00322934" w:rsidP="003D5961">
      <w:pPr>
        <w:jc w:val="center"/>
        <w:rPr>
          <w:noProof/>
          <w:color w:val="002060"/>
          <w:sz w:val="24"/>
          <w:szCs w:val="24"/>
        </w:rPr>
      </w:pPr>
      <w:r>
        <w:rPr>
          <w:noProof/>
          <w:color w:val="002060"/>
          <w:sz w:val="24"/>
          <w:szCs w:val="24"/>
        </w:rPr>
        <w:t>********</w:t>
      </w:r>
    </w:p>
    <w:p w14:paraId="7B677BF2" w14:textId="3538FDEF" w:rsidR="008141CD" w:rsidRDefault="008141CD" w:rsidP="003D5961">
      <w:pPr>
        <w:jc w:val="center"/>
        <w:rPr>
          <w:noProof/>
          <w:color w:val="002060"/>
          <w:sz w:val="24"/>
          <w:szCs w:val="24"/>
        </w:rPr>
      </w:pPr>
      <w:r>
        <w:rPr>
          <w:noProof/>
          <w:color w:val="002060"/>
          <w:sz w:val="24"/>
          <w:szCs w:val="24"/>
        </w:rPr>
        <w:t>NORSK Folk Gathering</w:t>
      </w:r>
    </w:p>
    <w:p w14:paraId="62D84414" w14:textId="55F4EB31" w:rsidR="00242F21" w:rsidRPr="00242F21" w:rsidRDefault="00242F21" w:rsidP="003D5961">
      <w:pPr>
        <w:jc w:val="center"/>
        <w:rPr>
          <w:noProof/>
          <w:color w:val="002060"/>
          <w:sz w:val="24"/>
          <w:szCs w:val="24"/>
          <w:highlight w:val="yellow"/>
        </w:rPr>
      </w:pPr>
      <w:r w:rsidRPr="00242F21">
        <w:rPr>
          <w:noProof/>
          <w:color w:val="002060"/>
          <w:sz w:val="24"/>
          <w:szCs w:val="24"/>
          <w:highlight w:val="yellow"/>
        </w:rPr>
        <w:t>To be determined</w:t>
      </w:r>
    </w:p>
    <w:p w14:paraId="5DD20F6B" w14:textId="2ACC4FF2" w:rsidR="003D5961" w:rsidRPr="0080766D" w:rsidRDefault="003D5961" w:rsidP="003D5961">
      <w:pPr>
        <w:jc w:val="center"/>
        <w:rPr>
          <w:noProof/>
          <w:color w:val="002060"/>
          <w:sz w:val="32"/>
          <w:szCs w:val="32"/>
        </w:rPr>
      </w:pPr>
      <w:r w:rsidRPr="00E34B49">
        <w:rPr>
          <w:noProof/>
          <w:color w:val="002060"/>
          <w:sz w:val="32"/>
          <w:szCs w:val="32"/>
          <w:highlight w:val="yellow"/>
        </w:rPr>
        <w:t>OUR Website -</w:t>
      </w:r>
    </w:p>
    <w:p w14:paraId="064CFE59" w14:textId="04A89AD4" w:rsidR="003D5961" w:rsidRPr="00242F21" w:rsidRDefault="00322934" w:rsidP="003D5961">
      <w:pPr>
        <w:pBdr>
          <w:bottom w:val="single" w:sz="6" w:space="1" w:color="auto"/>
        </w:pBdr>
        <w:jc w:val="center"/>
        <w:rPr>
          <w:noProof/>
          <w:color w:val="C00000"/>
          <w:sz w:val="28"/>
          <w:szCs w:val="28"/>
        </w:rPr>
      </w:pPr>
      <w:hyperlink r:id="rId10" w:history="1">
        <w:r w:rsidRPr="00242F21">
          <w:rPr>
            <w:rStyle w:val="Hyperlink"/>
            <w:noProof/>
            <w:color w:val="C00000"/>
            <w:sz w:val="28"/>
            <w:szCs w:val="28"/>
            <w:highlight w:val="yellow"/>
          </w:rPr>
          <w:t>www.norse-tucson.org</w:t>
        </w:r>
      </w:hyperlink>
    </w:p>
    <w:p w14:paraId="534859B5" w14:textId="77777777" w:rsidR="00242F21" w:rsidRPr="00242F21" w:rsidRDefault="00242F21" w:rsidP="003D5961">
      <w:pPr>
        <w:pBdr>
          <w:bottom w:val="single" w:sz="6" w:space="1" w:color="auto"/>
        </w:pBdr>
        <w:jc w:val="center"/>
        <w:rPr>
          <w:noProof/>
          <w:color w:val="C00000"/>
          <w:sz w:val="28"/>
          <w:szCs w:val="28"/>
        </w:rPr>
      </w:pPr>
    </w:p>
    <w:p w14:paraId="14EB9CD3" w14:textId="5677C748" w:rsidR="002B4900" w:rsidRDefault="003D5961" w:rsidP="00322934">
      <w:pPr>
        <w:jc w:val="center"/>
        <w:rPr>
          <w:b/>
          <w:bCs/>
          <w:noProof/>
        </w:rPr>
      </w:pPr>
      <w:r w:rsidRPr="00242F21">
        <w:rPr>
          <w:b/>
          <w:bCs/>
          <w:noProof/>
        </w:rPr>
        <w:t>Membership-</w:t>
      </w:r>
      <w:r w:rsidR="002B4900" w:rsidRPr="00242F21">
        <w:rPr>
          <w:b/>
          <w:bCs/>
          <w:noProof/>
        </w:rPr>
        <w:t>Julia Olsen-</w:t>
      </w:r>
    </w:p>
    <w:p w14:paraId="4C24EBC6" w14:textId="03683379" w:rsidR="00242F21" w:rsidRPr="00242F21" w:rsidRDefault="00242F21" w:rsidP="00322934">
      <w:pPr>
        <w:jc w:val="center"/>
        <w:rPr>
          <w:b/>
          <w:bCs/>
          <w:noProof/>
        </w:rPr>
      </w:pPr>
      <w:r w:rsidRPr="00242F21">
        <w:rPr>
          <w:b/>
          <w:bCs/>
          <w:noProof/>
        </w:rPr>
        <w:t>arizonanorse@gmail.com or TEXT or VOICE MESSAGE : (520) 276-9561</w:t>
      </w:r>
      <w:r w:rsidRPr="00242F21">
        <w:rPr>
          <w:b/>
          <w:bCs/>
          <w:noProof/>
        </w:rPr>
        <w:t>‬</w:t>
      </w:r>
    </w:p>
    <w:p w14:paraId="109222D7" w14:textId="43852392" w:rsidR="002B4900" w:rsidRPr="00242F21" w:rsidRDefault="00B835AF" w:rsidP="00322934">
      <w:pPr>
        <w:jc w:val="center"/>
        <w:rPr>
          <w:b/>
          <w:bCs/>
          <w:noProof/>
        </w:rPr>
      </w:pPr>
      <w:r>
        <w:rPr>
          <w:b/>
          <w:bCs/>
          <w:noProof/>
        </w:rPr>
        <w:t>Our New address-</w:t>
      </w:r>
      <w:r w:rsidR="002B4900" w:rsidRPr="00242F21">
        <w:rPr>
          <w:b/>
          <w:bCs/>
          <w:noProof/>
        </w:rPr>
        <w:t>PO Box 42166</w:t>
      </w:r>
    </w:p>
    <w:p w14:paraId="0C83A6E5" w14:textId="514F5C35" w:rsidR="002B4900" w:rsidRPr="00242F21" w:rsidRDefault="002B4900" w:rsidP="00322934">
      <w:pPr>
        <w:jc w:val="center"/>
        <w:rPr>
          <w:b/>
          <w:bCs/>
          <w:noProof/>
        </w:rPr>
      </w:pPr>
      <w:r w:rsidRPr="00242F21">
        <w:rPr>
          <w:b/>
          <w:bCs/>
          <w:noProof/>
        </w:rPr>
        <w:t>Tucson AZ 85733</w:t>
      </w:r>
    </w:p>
    <w:p w14:paraId="51DE3B75" w14:textId="418564C3" w:rsidR="008141CD" w:rsidRPr="008141CD" w:rsidRDefault="00202BFA" w:rsidP="002B4900">
      <w:pPr>
        <w:jc w:val="center"/>
        <w:rPr>
          <w:rFonts w:cstheme="minorHAnsi"/>
          <w:b/>
          <w:bCs/>
          <w:noProof/>
          <w:color w:val="FF0000"/>
          <w:sz w:val="22"/>
          <w:szCs w:val="22"/>
        </w:rPr>
      </w:pPr>
      <w:r w:rsidRPr="00202BFA">
        <w:rPr>
          <w:rFonts w:ascii="CaslonAntT" w:hAnsi="CaslonAntT"/>
          <w:noProof/>
          <w:color w:val="4E74A2" w:themeColor="accent6" w:themeShade="BF"/>
          <w:sz w:val="72"/>
          <w:szCs w:val="72"/>
        </w:rPr>
        <w:drawing>
          <wp:anchor distT="0" distB="0" distL="114300" distR="114300" simplePos="0" relativeHeight="251669504" behindDoc="0" locked="0" layoutInCell="1" allowOverlap="1" wp14:anchorId="2613D9F2" wp14:editId="348E2276">
            <wp:simplePos x="0" y="0"/>
            <wp:positionH relativeFrom="column">
              <wp:posOffset>820420</wp:posOffset>
            </wp:positionH>
            <wp:positionV relativeFrom="paragraph">
              <wp:posOffset>67945</wp:posOffset>
            </wp:positionV>
            <wp:extent cx="1274445" cy="1295400"/>
            <wp:effectExtent l="0" t="0" r="190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36073627921899d516be573ebb222d.png"/>
                    <pic:cNvPicPr/>
                  </pic:nvPicPr>
                  <pic:blipFill>
                    <a:blip r:embed="rId11"/>
                    <a:stretch>
                      <a:fillRect/>
                    </a:stretch>
                  </pic:blipFill>
                  <pic:spPr>
                    <a:xfrm>
                      <a:off x="0" y="0"/>
                      <a:ext cx="1274445" cy="1295400"/>
                    </a:xfrm>
                    <a:prstGeom prst="rect">
                      <a:avLst/>
                    </a:prstGeom>
                  </pic:spPr>
                </pic:pic>
              </a:graphicData>
            </a:graphic>
            <wp14:sizeRelH relativeFrom="margin">
              <wp14:pctWidth>0</wp14:pctWidth>
            </wp14:sizeRelH>
            <wp14:sizeRelV relativeFrom="margin">
              <wp14:pctHeight>0</wp14:pctHeight>
            </wp14:sizeRelV>
          </wp:anchor>
        </w:drawing>
      </w:r>
      <w:r w:rsidR="008141CD" w:rsidRPr="008141CD">
        <w:rPr>
          <w:rFonts w:cstheme="minorHAnsi"/>
          <w:b/>
          <w:bCs/>
          <w:noProof/>
          <w:color w:val="FF0000"/>
          <w:sz w:val="22"/>
          <w:szCs w:val="22"/>
        </w:rPr>
        <w:t>You may pay online with your</w:t>
      </w:r>
    </w:p>
    <w:p w14:paraId="1C306DB9" w14:textId="001893D4" w:rsidR="00202BFA" w:rsidRDefault="008141CD" w:rsidP="00202BFA">
      <w:pPr>
        <w:pBdr>
          <w:bottom w:val="single" w:sz="12" w:space="1" w:color="auto"/>
        </w:pBdr>
        <w:jc w:val="center"/>
        <w:rPr>
          <w:rFonts w:cstheme="minorHAnsi"/>
          <w:b/>
          <w:bCs/>
          <w:i/>
          <w:iCs/>
          <w:noProof/>
          <w:color w:val="FF0000"/>
          <w:sz w:val="22"/>
          <w:szCs w:val="22"/>
        </w:rPr>
      </w:pPr>
      <w:r w:rsidRPr="008141CD">
        <w:rPr>
          <w:rFonts w:cstheme="minorHAnsi"/>
          <w:b/>
          <w:bCs/>
          <w:noProof/>
          <w:color w:val="FF0000"/>
          <w:sz w:val="22"/>
          <w:szCs w:val="22"/>
        </w:rPr>
        <w:t xml:space="preserve">Credit card now at our new </w:t>
      </w:r>
      <w:r w:rsidRPr="00202BFA">
        <w:rPr>
          <w:rFonts w:cstheme="minorHAnsi"/>
          <w:b/>
          <w:bCs/>
          <w:i/>
          <w:iCs/>
          <w:noProof/>
          <w:color w:val="FF0000"/>
          <w:sz w:val="22"/>
          <w:szCs w:val="22"/>
        </w:rPr>
        <w:t>website</w:t>
      </w:r>
    </w:p>
    <w:p w14:paraId="49EBEACE" w14:textId="61EBAADA" w:rsidR="00202BFA" w:rsidRPr="00242F21" w:rsidRDefault="00242F21" w:rsidP="00202BFA">
      <w:pPr>
        <w:pBdr>
          <w:bottom w:val="single" w:sz="12" w:space="1" w:color="auto"/>
        </w:pBdr>
        <w:jc w:val="center"/>
        <w:rPr>
          <w:rFonts w:cstheme="minorHAnsi"/>
          <w:b/>
          <w:bCs/>
          <w:i/>
          <w:iCs/>
          <w:noProof/>
          <w:color w:val="FF0000"/>
          <w:sz w:val="28"/>
          <w:szCs w:val="28"/>
        </w:rPr>
      </w:pPr>
      <w:hyperlink r:id="rId12" w:history="1">
        <w:r w:rsidRPr="00242F21">
          <w:rPr>
            <w:rStyle w:val="Hyperlink"/>
            <w:rFonts w:cstheme="minorHAnsi"/>
            <w:b/>
            <w:bCs/>
            <w:i/>
            <w:iCs/>
            <w:noProof/>
            <w:sz w:val="28"/>
            <w:szCs w:val="28"/>
          </w:rPr>
          <w:t>www.norse-tucson.org</w:t>
        </w:r>
      </w:hyperlink>
    </w:p>
    <w:p w14:paraId="7125BA84" w14:textId="243BB658" w:rsidR="00705731" w:rsidRPr="00705731" w:rsidRDefault="00705731" w:rsidP="00705731">
      <w:pPr>
        <w:pBdr>
          <w:bottom w:val="single" w:sz="12" w:space="1" w:color="auto"/>
        </w:pBdr>
        <w:jc w:val="both"/>
        <w:rPr>
          <w:rFonts w:cstheme="minorHAnsi"/>
          <w:i/>
          <w:iCs/>
          <w:noProof/>
          <w:color w:val="auto"/>
          <w:sz w:val="22"/>
          <w:szCs w:val="22"/>
        </w:rPr>
      </w:pPr>
      <w:r>
        <w:rPr>
          <w:rFonts w:cstheme="minorHAnsi"/>
          <w:i/>
          <w:iCs/>
          <w:noProof/>
          <w:color w:val="auto"/>
          <w:sz w:val="22"/>
          <w:szCs w:val="22"/>
        </w:rPr>
        <w:t>O</w:t>
      </w:r>
      <w:r w:rsidRPr="00705731">
        <w:rPr>
          <w:rFonts w:cstheme="minorHAnsi"/>
          <w:i/>
          <w:iCs/>
          <w:noProof/>
          <w:color w:val="auto"/>
          <w:sz w:val="22"/>
          <w:szCs w:val="22"/>
        </w:rPr>
        <w:t>ur board has made the difficult decision to cancel all meetings for April and May, including the Syttende mai breakfast.  With many of us already in home quarantine,  we do this with a heavy heart but believe ever so strongly that our collective health and safety should be pre-eminent.</w:t>
      </w:r>
    </w:p>
    <w:p w14:paraId="491B539C" w14:textId="52180EE6" w:rsidR="00705731" w:rsidRPr="00705731" w:rsidRDefault="00705731" w:rsidP="00705731">
      <w:pPr>
        <w:pBdr>
          <w:bottom w:val="single" w:sz="12" w:space="1" w:color="auto"/>
        </w:pBdr>
        <w:jc w:val="both"/>
        <w:rPr>
          <w:rFonts w:cstheme="minorHAnsi"/>
          <w:i/>
          <w:iCs/>
          <w:noProof/>
          <w:color w:val="auto"/>
          <w:sz w:val="22"/>
          <w:szCs w:val="22"/>
        </w:rPr>
      </w:pPr>
      <w:r w:rsidRPr="00705731">
        <w:rPr>
          <w:rFonts w:cstheme="minorHAnsi"/>
          <w:i/>
          <w:iCs/>
          <w:noProof/>
          <w:color w:val="auto"/>
          <w:sz w:val="22"/>
          <w:szCs w:val="22"/>
        </w:rPr>
        <w:t>We anticipate starting our fall meetings in September rather than October, but will keep you informed as we progress through the summer.</w:t>
      </w:r>
    </w:p>
    <w:p w14:paraId="260FC6DD" w14:textId="21CF0E7C" w:rsidR="00242F21" w:rsidRDefault="00705731" w:rsidP="00705731">
      <w:pPr>
        <w:jc w:val="both"/>
        <w:rPr>
          <w:rFonts w:cstheme="minorHAnsi"/>
          <w:i/>
          <w:iCs/>
          <w:noProof/>
          <w:color w:val="auto"/>
          <w:sz w:val="22"/>
          <w:szCs w:val="22"/>
        </w:rPr>
      </w:pPr>
      <w:r w:rsidRPr="00705731">
        <w:rPr>
          <w:rFonts w:cstheme="minorHAnsi"/>
          <w:i/>
          <w:iCs/>
          <w:noProof/>
          <w:color w:val="auto"/>
          <w:sz w:val="22"/>
          <w:szCs w:val="22"/>
        </w:rPr>
        <w:t>We have our Norwegian family and friends everywhere in our thoughts and prayers, and wish you all the best of health.</w:t>
      </w:r>
    </w:p>
    <w:p w14:paraId="084CD748" w14:textId="069EAD74" w:rsidR="00705731" w:rsidRDefault="00705731" w:rsidP="00705731">
      <w:pPr>
        <w:pBdr>
          <w:top w:val="single" w:sz="12" w:space="1" w:color="auto"/>
          <w:bottom w:val="single" w:sz="12" w:space="1" w:color="auto"/>
        </w:pBdr>
        <w:jc w:val="center"/>
        <w:rPr>
          <w:rFonts w:cstheme="minorHAnsi"/>
          <w:b/>
          <w:bCs/>
          <w:i/>
          <w:iCs/>
          <w:noProof/>
          <w:color w:val="auto"/>
          <w:sz w:val="22"/>
          <w:szCs w:val="22"/>
        </w:rPr>
      </w:pPr>
      <w:r w:rsidRPr="00705731">
        <w:rPr>
          <w:rFonts w:cstheme="minorHAnsi"/>
          <w:b/>
          <w:bCs/>
          <w:i/>
          <w:iCs/>
          <w:noProof/>
          <w:color w:val="auto"/>
          <w:sz w:val="22"/>
          <w:szCs w:val="22"/>
        </w:rPr>
        <w:t>Norwegian Genealogy</w:t>
      </w:r>
    </w:p>
    <w:p w14:paraId="52ED8EA1" w14:textId="77777777" w:rsidR="001C1563" w:rsidRPr="001C1563" w:rsidRDefault="001C1563" w:rsidP="001C1563">
      <w:pPr>
        <w:pBdr>
          <w:top w:val="single" w:sz="12" w:space="1" w:color="auto"/>
          <w:bottom w:val="single" w:sz="12" w:space="1" w:color="auto"/>
        </w:pBdr>
        <w:jc w:val="center"/>
        <w:rPr>
          <w:rFonts w:cstheme="minorHAnsi"/>
          <w:i/>
          <w:iCs/>
          <w:noProof/>
          <w:color w:val="auto"/>
          <w:sz w:val="22"/>
          <w:szCs w:val="22"/>
          <w:u w:val="single"/>
        </w:rPr>
      </w:pPr>
      <w:r w:rsidRPr="001C1563">
        <w:rPr>
          <w:rFonts w:cstheme="minorHAnsi"/>
          <w:i/>
          <w:iCs/>
          <w:noProof/>
          <w:color w:val="auto"/>
          <w:sz w:val="22"/>
          <w:szCs w:val="22"/>
          <w:u w:val="single"/>
        </w:rPr>
        <w:t>Start with yourself</w:t>
      </w:r>
    </w:p>
    <w:p w14:paraId="49BEDB79" w14:textId="6432A15E" w:rsidR="001C1563" w:rsidRPr="00705731" w:rsidRDefault="001C1563" w:rsidP="001C1563">
      <w:pPr>
        <w:pBdr>
          <w:top w:val="single" w:sz="12" w:space="1" w:color="auto"/>
          <w:bottom w:val="single" w:sz="12" w:space="1" w:color="auto"/>
        </w:pBdr>
        <w:jc w:val="both"/>
        <w:rPr>
          <w:rFonts w:cstheme="minorHAnsi"/>
          <w:b/>
          <w:bCs/>
          <w:i/>
          <w:iCs/>
          <w:noProof/>
          <w:color w:val="auto"/>
          <w:sz w:val="22"/>
          <w:szCs w:val="22"/>
        </w:rPr>
      </w:pPr>
      <w:r w:rsidRPr="001C1563">
        <w:rPr>
          <w:rFonts w:cstheme="minorHAnsi"/>
          <w:noProof/>
          <w:color w:val="auto"/>
          <w:sz w:val="22"/>
          <w:szCs w:val="22"/>
        </w:rPr>
        <w:t>The first step is to start with what you know about yourself. Begin working backwards one generation at a time. Write down what you know and are able to verify for yourself: birth date and place, marriage date and place. Do the same for your spouse, children, grandchildren, parents, grandparents, great-grandparents, etc. Add the death date and place of death, if applicable.</w:t>
      </w:r>
    </w:p>
    <w:p w14:paraId="1F6B6D96" w14:textId="1898C186" w:rsidR="00705731" w:rsidRPr="00705731" w:rsidRDefault="00705731" w:rsidP="00705731">
      <w:pPr>
        <w:pBdr>
          <w:top w:val="single" w:sz="12" w:space="1" w:color="auto"/>
          <w:bottom w:val="single" w:sz="12" w:space="1" w:color="auto"/>
        </w:pBdr>
        <w:jc w:val="both"/>
        <w:rPr>
          <w:rFonts w:cstheme="minorHAnsi"/>
          <w:noProof/>
          <w:color w:val="auto"/>
          <w:sz w:val="22"/>
          <w:szCs w:val="22"/>
        </w:rPr>
      </w:pPr>
      <w:r w:rsidRPr="00705731">
        <w:rPr>
          <w:rFonts w:cstheme="minorHAnsi"/>
          <w:noProof/>
          <w:color w:val="auto"/>
          <w:sz w:val="22"/>
          <w:szCs w:val="22"/>
        </w:rPr>
        <w:t xml:space="preserve">Norwegian research is fairly easy once you get the hang of it. </w:t>
      </w:r>
      <w:r w:rsidRPr="00705731">
        <w:rPr>
          <w:rFonts w:cstheme="minorHAnsi"/>
          <w:noProof/>
          <w:color w:val="auto"/>
          <w:sz w:val="22"/>
          <w:szCs w:val="22"/>
        </w:rPr>
        <w:t>Records go back to the 1500s for most places. The trick often is finding where your immigrant ancestor came from in Norway.</w:t>
      </w:r>
    </w:p>
    <w:p w14:paraId="598B56CE" w14:textId="1EB87F34" w:rsidR="00705731" w:rsidRDefault="00705731" w:rsidP="00705731">
      <w:pPr>
        <w:pBdr>
          <w:top w:val="single" w:sz="12" w:space="1" w:color="auto"/>
          <w:bottom w:val="single" w:sz="12" w:space="1" w:color="auto"/>
        </w:pBdr>
        <w:jc w:val="both"/>
        <w:rPr>
          <w:rFonts w:cstheme="minorHAnsi"/>
          <w:noProof/>
          <w:color w:val="auto"/>
          <w:sz w:val="22"/>
          <w:szCs w:val="22"/>
          <w:u w:val="single"/>
        </w:rPr>
      </w:pPr>
      <w:r w:rsidRPr="001C1563">
        <w:rPr>
          <w:rFonts w:cstheme="minorHAnsi"/>
          <w:noProof/>
          <w:color w:val="auto"/>
          <w:sz w:val="22"/>
          <w:szCs w:val="22"/>
          <w:u w:val="single"/>
        </w:rPr>
        <w:t>How do I track down my ancestors?</w:t>
      </w:r>
    </w:p>
    <w:p w14:paraId="3744F963" w14:textId="26F4A9FC" w:rsidR="00705731" w:rsidRDefault="009E2FD6" w:rsidP="00705731">
      <w:pPr>
        <w:pBdr>
          <w:top w:val="single" w:sz="12" w:space="1" w:color="auto"/>
          <w:bottom w:val="single" w:sz="12" w:space="1" w:color="auto"/>
        </w:pBdr>
        <w:jc w:val="both"/>
        <w:rPr>
          <w:rFonts w:cstheme="minorHAnsi"/>
          <w:noProof/>
          <w:color w:val="auto"/>
          <w:sz w:val="22"/>
          <w:szCs w:val="22"/>
        </w:rPr>
      </w:pPr>
      <w:r>
        <w:rPr>
          <w:rFonts w:cstheme="minorHAnsi"/>
          <w:noProof/>
          <w:color w:val="auto"/>
          <w:sz w:val="22"/>
          <w:szCs w:val="22"/>
          <w:u w:val="single"/>
        </w:rPr>
        <w:drawing>
          <wp:anchor distT="0" distB="0" distL="114300" distR="114300" simplePos="0" relativeHeight="251670528" behindDoc="0" locked="0" layoutInCell="1" allowOverlap="1" wp14:anchorId="5BA5ECDA" wp14:editId="262A6F45">
            <wp:simplePos x="0" y="0"/>
            <wp:positionH relativeFrom="column">
              <wp:posOffset>-180975</wp:posOffset>
            </wp:positionH>
            <wp:positionV relativeFrom="paragraph">
              <wp:posOffset>28575</wp:posOffset>
            </wp:positionV>
            <wp:extent cx="1266190" cy="1902460"/>
            <wp:effectExtent l="0" t="0" r="0" b="2540"/>
            <wp:wrapSquare wrapText="bothSides"/>
            <wp:docPr id="13" name="Picture 13"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dd3d38f63d4d4ff606fca9073bd9fb.jpg"/>
                    <pic:cNvPicPr/>
                  </pic:nvPicPr>
                  <pic:blipFill>
                    <a:blip r:embed="rId13"/>
                    <a:stretch>
                      <a:fillRect/>
                    </a:stretch>
                  </pic:blipFill>
                  <pic:spPr>
                    <a:xfrm>
                      <a:off x="0" y="0"/>
                      <a:ext cx="1266190" cy="1902460"/>
                    </a:xfrm>
                    <a:prstGeom prst="rect">
                      <a:avLst/>
                    </a:prstGeom>
                  </pic:spPr>
                </pic:pic>
              </a:graphicData>
            </a:graphic>
            <wp14:sizeRelH relativeFrom="margin">
              <wp14:pctWidth>0</wp14:pctWidth>
            </wp14:sizeRelH>
            <wp14:sizeRelV relativeFrom="margin">
              <wp14:pctHeight>0</wp14:pctHeight>
            </wp14:sizeRelV>
          </wp:anchor>
        </w:drawing>
      </w:r>
      <w:r w:rsidR="00705731" w:rsidRPr="00705731">
        <w:rPr>
          <w:rFonts w:cstheme="minorHAnsi"/>
          <w:noProof/>
          <w:color w:val="auto"/>
          <w:sz w:val="22"/>
          <w:szCs w:val="22"/>
        </w:rPr>
        <w:t>Norwegians have always loved keeping records, and chances are good that you’ll find the exact name, age and occupation of your Norwegian ancestors going back centuries. What happened to a person after he or she arrived in America, however, will not be recorded in</w:t>
      </w:r>
      <w:r w:rsidR="000B5014">
        <w:rPr>
          <w:rFonts w:cstheme="minorHAnsi"/>
          <w:noProof/>
          <w:color w:val="auto"/>
          <w:sz w:val="22"/>
          <w:szCs w:val="22"/>
        </w:rPr>
        <w:t xml:space="preserve"> </w:t>
      </w:r>
      <w:r w:rsidR="00705731" w:rsidRPr="00705731">
        <w:rPr>
          <w:rFonts w:cstheme="minorHAnsi"/>
          <w:noProof/>
          <w:color w:val="auto"/>
          <w:sz w:val="22"/>
          <w:szCs w:val="22"/>
        </w:rPr>
        <w:t>Norwegian</w:t>
      </w:r>
      <w:r w:rsidR="00705731" w:rsidRPr="00705731">
        <w:rPr>
          <w:rFonts w:cstheme="minorHAnsi"/>
          <w:noProof/>
          <w:color w:val="auto"/>
          <w:sz w:val="22"/>
          <w:szCs w:val="22"/>
        </w:rPr>
        <w:t xml:space="preserve"> archives. To trace your lineage, you will need the name and birthplace of a relative born in Norway. Typically, this will be the person in your family who originally came over. In other words, in order to fully utilize</w:t>
      </w:r>
      <w:r w:rsidR="00705731">
        <w:rPr>
          <w:rFonts w:cstheme="minorHAnsi"/>
          <w:noProof/>
          <w:color w:val="auto"/>
          <w:sz w:val="22"/>
          <w:szCs w:val="22"/>
        </w:rPr>
        <w:t xml:space="preserve"> </w:t>
      </w:r>
      <w:r w:rsidR="00705731" w:rsidRPr="00705731">
        <w:rPr>
          <w:rFonts w:cstheme="minorHAnsi"/>
          <w:noProof/>
          <w:color w:val="auto"/>
          <w:sz w:val="22"/>
          <w:szCs w:val="22"/>
        </w:rPr>
        <w:t>Norwegian resources, you’ll need to do a little research at home first. Once you have a name, there are several sources available through which you can track his or her lineage. An understanding of old Norwegian naming customs will make your search easier.</w:t>
      </w:r>
    </w:p>
    <w:p w14:paraId="207D6325" w14:textId="77777777" w:rsidR="009E2FD6" w:rsidRPr="00705731" w:rsidRDefault="009E2FD6" w:rsidP="00705731">
      <w:pPr>
        <w:pBdr>
          <w:top w:val="single" w:sz="12" w:space="1" w:color="auto"/>
          <w:bottom w:val="single" w:sz="12" w:space="1" w:color="auto"/>
        </w:pBdr>
        <w:jc w:val="both"/>
        <w:rPr>
          <w:rFonts w:cstheme="minorHAnsi"/>
          <w:noProof/>
          <w:color w:val="auto"/>
          <w:sz w:val="22"/>
          <w:szCs w:val="22"/>
        </w:rPr>
      </w:pPr>
    </w:p>
    <w:p w14:paraId="71B95E61" w14:textId="77777777" w:rsidR="000B5014" w:rsidRPr="000B5014" w:rsidRDefault="000B5014" w:rsidP="000B5014">
      <w:pPr>
        <w:pBdr>
          <w:top w:val="single" w:sz="12" w:space="1" w:color="auto"/>
          <w:bottom w:val="single" w:sz="12" w:space="1" w:color="auto"/>
        </w:pBdr>
        <w:jc w:val="both"/>
        <w:rPr>
          <w:rFonts w:cstheme="minorHAnsi"/>
          <w:b/>
          <w:bCs/>
          <w:i/>
          <w:iCs/>
          <w:noProof/>
          <w:color w:val="auto"/>
          <w:u w:val="single"/>
        </w:rPr>
      </w:pPr>
      <w:r w:rsidRPr="000B5014">
        <w:rPr>
          <w:rFonts w:cstheme="minorHAnsi"/>
          <w:b/>
          <w:bCs/>
          <w:i/>
          <w:iCs/>
          <w:noProof/>
          <w:color w:val="auto"/>
          <w:u w:val="single"/>
        </w:rPr>
        <w:lastRenderedPageBreak/>
        <w:t>Old Norwegian naming customs</w:t>
      </w:r>
    </w:p>
    <w:p w14:paraId="6C7B3E08" w14:textId="44FB7C43" w:rsidR="00705731" w:rsidRDefault="000B5014" w:rsidP="000B5014">
      <w:pPr>
        <w:pBdr>
          <w:top w:val="single" w:sz="12" w:space="1" w:color="auto"/>
          <w:bottom w:val="single" w:sz="12" w:space="1" w:color="auto"/>
        </w:pBdr>
        <w:jc w:val="both"/>
        <w:rPr>
          <w:rFonts w:cstheme="minorHAnsi"/>
          <w:noProof/>
          <w:color w:val="auto"/>
          <w:sz w:val="22"/>
          <w:szCs w:val="22"/>
        </w:rPr>
      </w:pPr>
      <w:r w:rsidRPr="000B5014">
        <w:rPr>
          <w:rFonts w:cstheme="minorHAnsi"/>
          <w:noProof/>
          <w:color w:val="auto"/>
          <w:sz w:val="22"/>
          <w:szCs w:val="22"/>
        </w:rPr>
        <w:t>Norwegian names today are composed of a first and last name, as in other western countries, but in the 19th century, a name acted as an important clue to someone’s place on the family tree. The typical 19th century Norwegian name would be composed of three parts: The given name, the patronymic and the farm name. Let’s take an example and break it down: Peder Johnsen Berg, a typical Norwegian farmer of the 1800s.</w:t>
      </w:r>
    </w:p>
    <w:p w14:paraId="7EDAFA24" w14:textId="27D93DFF" w:rsidR="009E2FD6" w:rsidRDefault="00ED21F3" w:rsidP="00ED21F3">
      <w:pPr>
        <w:pBdr>
          <w:top w:val="single" w:sz="12" w:space="1" w:color="auto"/>
          <w:bottom w:val="single" w:sz="12" w:space="1" w:color="auto"/>
        </w:pBdr>
        <w:rPr>
          <w:rFonts w:cstheme="minorHAnsi"/>
          <w:noProof/>
          <w:color w:val="auto"/>
          <w:sz w:val="22"/>
          <w:szCs w:val="22"/>
        </w:rPr>
      </w:pPr>
      <w:r>
        <w:rPr>
          <w:rFonts w:cstheme="minorHAnsi"/>
          <w:noProof/>
          <w:color w:val="auto"/>
          <w:sz w:val="22"/>
          <w:szCs w:val="22"/>
        </w:rPr>
        <w:drawing>
          <wp:inline distT="0" distB="0" distL="0" distR="0" wp14:anchorId="542C228C" wp14:editId="26001FE1">
            <wp:extent cx="2146300" cy="1609725"/>
            <wp:effectExtent l="0" t="0" r="6350" b="952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YearsAgo-Norwegian.jpg"/>
                    <pic:cNvPicPr/>
                  </pic:nvPicPr>
                  <pic:blipFill>
                    <a:blip r:embed="rId14"/>
                    <a:stretch>
                      <a:fillRect/>
                    </a:stretch>
                  </pic:blipFill>
                  <pic:spPr>
                    <a:xfrm>
                      <a:off x="0" y="0"/>
                      <a:ext cx="2146300" cy="1609725"/>
                    </a:xfrm>
                    <a:prstGeom prst="rect">
                      <a:avLst/>
                    </a:prstGeom>
                  </pic:spPr>
                </pic:pic>
              </a:graphicData>
            </a:graphic>
          </wp:inline>
        </w:drawing>
      </w:r>
    </w:p>
    <w:p w14:paraId="03407E67" w14:textId="77777777" w:rsidR="000B5014" w:rsidRPr="000B5014" w:rsidRDefault="000B5014" w:rsidP="000B5014">
      <w:pPr>
        <w:pBdr>
          <w:top w:val="single" w:sz="12" w:space="1" w:color="auto"/>
          <w:bottom w:val="single" w:sz="12" w:space="1" w:color="auto"/>
        </w:pBdr>
        <w:jc w:val="both"/>
        <w:rPr>
          <w:rFonts w:cstheme="minorHAnsi"/>
          <w:noProof/>
          <w:color w:val="auto"/>
          <w:sz w:val="22"/>
          <w:szCs w:val="22"/>
        </w:rPr>
      </w:pPr>
      <w:r w:rsidRPr="000B5014">
        <w:rPr>
          <w:rFonts w:cstheme="minorHAnsi"/>
          <w:noProof/>
          <w:color w:val="auto"/>
          <w:sz w:val="22"/>
          <w:szCs w:val="22"/>
        </w:rPr>
        <w:t xml:space="preserve">Given names were normally of Northern European origin, often adjusted to suit local dialects. Also, spelling was not standardized, meaning that Peter, Petter, Peder or Per may very well be the same person recorded by different clerks. The second name, the patronymic (Greek for “father’s name”), is what most people associate with Nordic names today. These are the names that end in “-sen” or “-son”, meaning “son of”, thereby communicating who your father was. Consequently, Peder Johnsen is the son of John. His sister will be called Johnsdatter (John’s daughter), and his son will be called Pedersen. Upon arrival in the States, this would commonly have been altered to Peterson. </w:t>
      </w:r>
      <w:r w:rsidRPr="000B5014">
        <w:rPr>
          <w:rFonts w:cstheme="minorHAnsi"/>
          <w:noProof/>
          <w:color w:val="auto"/>
          <w:sz w:val="22"/>
          <w:szCs w:val="22"/>
        </w:rPr>
        <w:t>Two Petersons are therefore not necessarily related, they both just happened to have a father named Peter. People would also include a farm name. As with the patronymics, these were not names in the modern sense. They were more or less an address. If you moved, the name changed. If Peder moved from the Berg farm to the Vik farm, he would be known as Peder Johnsen Vik, or some variant spelling, from then on. Practically all farm names were derived from a defining geographical feature. The most widespread names in Norway even today are Berg (mountain or outcropping), Haug (hillock), Hagen (outfield) and Dal (valley). Compound names, like Øvreberg (Upper Berg) or Djupdal (Deep Valley), continue to be common.</w:t>
      </w:r>
    </w:p>
    <w:p w14:paraId="50C8AD66" w14:textId="40F05E41" w:rsidR="000B5014" w:rsidRDefault="000B5014" w:rsidP="000B5014">
      <w:pPr>
        <w:pBdr>
          <w:top w:val="single" w:sz="12" w:space="1" w:color="auto"/>
          <w:bottom w:val="single" w:sz="12" w:space="1" w:color="auto"/>
        </w:pBdr>
        <w:jc w:val="both"/>
        <w:rPr>
          <w:rFonts w:cstheme="minorHAnsi"/>
          <w:noProof/>
          <w:color w:val="auto"/>
          <w:sz w:val="22"/>
          <w:szCs w:val="22"/>
        </w:rPr>
      </w:pPr>
      <w:r w:rsidRPr="000B5014">
        <w:rPr>
          <w:rFonts w:cstheme="minorHAnsi"/>
          <w:noProof/>
          <w:color w:val="auto"/>
          <w:sz w:val="22"/>
          <w:szCs w:val="22"/>
        </w:rPr>
        <w:t>By the early 1900s, the old naming system was fading away due to industrial development and urbanization. Its fate was sealed in 1925, when hereditary family names were made mandatory. To this day, most Norwegian last names are patronymics or farm names from that period.</w:t>
      </w:r>
    </w:p>
    <w:p w14:paraId="578EEF36" w14:textId="6DD3C284" w:rsidR="000B5014" w:rsidRDefault="000B5014" w:rsidP="000B5014">
      <w:pPr>
        <w:pBdr>
          <w:top w:val="single" w:sz="12" w:space="1" w:color="auto"/>
          <w:bottom w:val="single" w:sz="12" w:space="1" w:color="auto"/>
        </w:pBdr>
        <w:jc w:val="center"/>
        <w:rPr>
          <w:rFonts w:cstheme="minorHAnsi"/>
          <w:b/>
          <w:bCs/>
          <w:noProof/>
          <w:color w:val="auto"/>
          <w:sz w:val="22"/>
          <w:szCs w:val="22"/>
          <w:u w:val="single"/>
        </w:rPr>
      </w:pPr>
      <w:r w:rsidRPr="000B5014">
        <w:rPr>
          <w:rFonts w:cstheme="minorHAnsi"/>
          <w:b/>
          <w:bCs/>
          <w:noProof/>
          <w:color w:val="auto"/>
          <w:sz w:val="22"/>
          <w:szCs w:val="22"/>
          <w:u w:val="single"/>
        </w:rPr>
        <w:t>Resources in the USA</w:t>
      </w:r>
    </w:p>
    <w:p w14:paraId="6FDA429A" w14:textId="048B6193" w:rsidR="00ED21F3" w:rsidRPr="000B5014" w:rsidRDefault="00ED21F3" w:rsidP="000B5014">
      <w:pPr>
        <w:pBdr>
          <w:top w:val="single" w:sz="12" w:space="1" w:color="auto"/>
          <w:bottom w:val="single" w:sz="12" w:space="1" w:color="auto"/>
        </w:pBdr>
        <w:jc w:val="center"/>
        <w:rPr>
          <w:rFonts w:cstheme="minorHAnsi"/>
          <w:b/>
          <w:bCs/>
          <w:noProof/>
          <w:color w:val="auto"/>
          <w:sz w:val="22"/>
          <w:szCs w:val="22"/>
          <w:u w:val="single"/>
        </w:rPr>
      </w:pPr>
      <w:r>
        <w:rPr>
          <w:rFonts w:cstheme="minorHAnsi"/>
          <w:b/>
          <w:bCs/>
          <w:noProof/>
          <w:color w:val="auto"/>
          <w:sz w:val="22"/>
          <w:szCs w:val="22"/>
          <w:u w:val="single"/>
        </w:rPr>
        <w:drawing>
          <wp:inline distT="0" distB="0" distL="0" distR="0" wp14:anchorId="722AF15B" wp14:editId="6EE9B778">
            <wp:extent cx="1981200" cy="12954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WEGIAN+GENEALOGY_+NAMES.jpg"/>
                    <pic:cNvPicPr/>
                  </pic:nvPicPr>
                  <pic:blipFill>
                    <a:blip r:embed="rId15"/>
                    <a:stretch>
                      <a:fillRect/>
                    </a:stretch>
                  </pic:blipFill>
                  <pic:spPr>
                    <a:xfrm>
                      <a:off x="0" y="0"/>
                      <a:ext cx="1981200" cy="1295400"/>
                    </a:xfrm>
                    <a:prstGeom prst="rect">
                      <a:avLst/>
                    </a:prstGeom>
                  </pic:spPr>
                </pic:pic>
              </a:graphicData>
            </a:graphic>
          </wp:inline>
        </w:drawing>
      </w:r>
    </w:p>
    <w:p w14:paraId="217BD551" w14:textId="77777777" w:rsidR="000B5014" w:rsidRPr="000B5014" w:rsidRDefault="000B5014" w:rsidP="000B5014">
      <w:pPr>
        <w:pBdr>
          <w:top w:val="single" w:sz="12" w:space="1" w:color="auto"/>
          <w:bottom w:val="single" w:sz="12" w:space="1" w:color="auto"/>
        </w:pBdr>
        <w:jc w:val="both"/>
        <w:rPr>
          <w:rFonts w:cstheme="minorHAnsi"/>
          <w:noProof/>
          <w:color w:val="auto"/>
          <w:sz w:val="22"/>
          <w:szCs w:val="22"/>
        </w:rPr>
      </w:pPr>
      <w:r w:rsidRPr="000B5014">
        <w:rPr>
          <w:rFonts w:cstheme="minorHAnsi"/>
          <w:b/>
          <w:bCs/>
          <w:noProof/>
          <w:color w:val="auto"/>
          <w:sz w:val="22"/>
          <w:szCs w:val="22"/>
        </w:rPr>
        <w:t>Ancestry.com</w:t>
      </w:r>
      <w:r w:rsidRPr="000B5014">
        <w:rPr>
          <w:rFonts w:cstheme="minorHAnsi"/>
          <w:noProof/>
          <w:color w:val="auto"/>
          <w:sz w:val="22"/>
          <w:szCs w:val="22"/>
        </w:rPr>
        <w:t xml:space="preserve"> (subscription site). Scanned and indexed ECLA (Evangelical Lutheran Church in America) church </w:t>
      </w:r>
      <w:r w:rsidRPr="000B5014">
        <w:rPr>
          <w:rFonts w:cstheme="minorHAnsi"/>
          <w:noProof/>
          <w:color w:val="auto"/>
          <w:sz w:val="22"/>
          <w:szCs w:val="22"/>
        </w:rPr>
        <w:t>records – a large number of the Norwegian immigrants were Lutheran. These records include both births/baptisms, marriages, confirmations and often lists of the congregation.</w:t>
      </w:r>
    </w:p>
    <w:p w14:paraId="483A3F23" w14:textId="77777777" w:rsidR="000B5014" w:rsidRPr="000B5014" w:rsidRDefault="000B5014" w:rsidP="000B5014">
      <w:pPr>
        <w:pBdr>
          <w:top w:val="single" w:sz="12" w:space="1" w:color="auto"/>
          <w:bottom w:val="single" w:sz="12" w:space="1" w:color="auto"/>
        </w:pBdr>
        <w:jc w:val="both"/>
        <w:rPr>
          <w:rFonts w:cstheme="minorHAnsi"/>
          <w:noProof/>
          <w:color w:val="auto"/>
          <w:sz w:val="22"/>
          <w:szCs w:val="22"/>
        </w:rPr>
      </w:pPr>
      <w:r w:rsidRPr="000B5014">
        <w:rPr>
          <w:rFonts w:cstheme="minorHAnsi"/>
          <w:b/>
          <w:bCs/>
          <w:noProof/>
          <w:color w:val="auto"/>
          <w:sz w:val="22"/>
          <w:szCs w:val="22"/>
        </w:rPr>
        <w:t>Findagrave.com</w:t>
      </w:r>
      <w:r w:rsidRPr="000B5014">
        <w:rPr>
          <w:rFonts w:cstheme="minorHAnsi"/>
          <w:noProof/>
          <w:color w:val="auto"/>
          <w:sz w:val="22"/>
          <w:szCs w:val="22"/>
        </w:rPr>
        <w:t>. A resource for burial places in the USA, sometimes accompanied by obituaries or memorials of the deceased that provide a birthplace or -date.</w:t>
      </w:r>
    </w:p>
    <w:p w14:paraId="7295241C" w14:textId="5A8675FD" w:rsidR="00705731" w:rsidRDefault="00B835AF" w:rsidP="00705731">
      <w:pPr>
        <w:pBdr>
          <w:top w:val="single" w:sz="12" w:space="1" w:color="auto"/>
          <w:bottom w:val="single" w:sz="12" w:space="1" w:color="auto"/>
        </w:pBdr>
        <w:jc w:val="both"/>
        <w:rPr>
          <w:rFonts w:cstheme="minorHAnsi"/>
          <w:noProof/>
          <w:color w:val="auto"/>
          <w:sz w:val="22"/>
          <w:szCs w:val="22"/>
        </w:rPr>
      </w:pPr>
      <w:r>
        <w:rPr>
          <w:rFonts w:cstheme="minorHAnsi"/>
          <w:noProof/>
          <w:color w:val="auto"/>
          <w:sz w:val="22"/>
          <w:szCs w:val="22"/>
        </w:rPr>
        <w:drawing>
          <wp:anchor distT="0" distB="0" distL="114300" distR="114300" simplePos="0" relativeHeight="251672576" behindDoc="0" locked="0" layoutInCell="1" allowOverlap="1" wp14:anchorId="4049C5A6" wp14:editId="1C910213">
            <wp:simplePos x="0" y="0"/>
            <wp:positionH relativeFrom="column">
              <wp:posOffset>62230</wp:posOffset>
            </wp:positionH>
            <wp:positionV relativeFrom="paragraph">
              <wp:posOffset>1528445</wp:posOffset>
            </wp:positionV>
            <wp:extent cx="1727835" cy="1828800"/>
            <wp:effectExtent l="0" t="0" r="5715" b="0"/>
            <wp:wrapSquare wrapText="bothSides"/>
            <wp:docPr id="18" name="Picture 18" descr="A picture containing food,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c6e494f5b86f059dfea451e63fead3c.jpg"/>
                    <pic:cNvPicPr/>
                  </pic:nvPicPr>
                  <pic:blipFill>
                    <a:blip r:embed="rId16"/>
                    <a:stretch>
                      <a:fillRect/>
                    </a:stretch>
                  </pic:blipFill>
                  <pic:spPr>
                    <a:xfrm>
                      <a:off x="0" y="0"/>
                      <a:ext cx="1727835" cy="1828800"/>
                    </a:xfrm>
                    <a:prstGeom prst="rect">
                      <a:avLst/>
                    </a:prstGeom>
                  </pic:spPr>
                </pic:pic>
              </a:graphicData>
            </a:graphic>
            <wp14:sizeRelH relativeFrom="margin">
              <wp14:pctWidth>0</wp14:pctWidth>
            </wp14:sizeRelH>
            <wp14:sizeRelV relativeFrom="margin">
              <wp14:pctHeight>0</wp14:pctHeight>
            </wp14:sizeRelV>
          </wp:anchor>
        </w:drawing>
      </w:r>
      <w:r w:rsidR="000B5014" w:rsidRPr="000B5014">
        <w:rPr>
          <w:rFonts w:cstheme="minorHAnsi"/>
          <w:b/>
          <w:bCs/>
          <w:noProof/>
          <w:color w:val="auto"/>
          <w:sz w:val="22"/>
          <w:szCs w:val="22"/>
        </w:rPr>
        <w:t>Familysearch.org</w:t>
      </w:r>
      <w:r w:rsidR="000B5014" w:rsidRPr="000B5014">
        <w:rPr>
          <w:rFonts w:cstheme="minorHAnsi"/>
          <w:noProof/>
          <w:color w:val="auto"/>
          <w:sz w:val="22"/>
          <w:szCs w:val="22"/>
        </w:rPr>
        <w:t xml:space="preserve"> (free). Indexed church records from Norway. These should be compared with the original scanned church records at </w:t>
      </w:r>
      <w:r w:rsidR="000B5014" w:rsidRPr="000B5014">
        <w:rPr>
          <w:rFonts w:cstheme="minorHAnsi"/>
          <w:b/>
          <w:bCs/>
          <w:noProof/>
          <w:color w:val="auto"/>
          <w:sz w:val="22"/>
          <w:szCs w:val="22"/>
        </w:rPr>
        <w:t>arkivverket.no/digitalarkivet</w:t>
      </w:r>
      <w:r w:rsidR="000B5014" w:rsidRPr="000B5014">
        <w:rPr>
          <w:rFonts w:cstheme="minorHAnsi"/>
          <w:noProof/>
          <w:color w:val="auto"/>
          <w:sz w:val="22"/>
          <w:szCs w:val="22"/>
        </w:rPr>
        <w:t>, as errors can occur in indexed material.</w:t>
      </w:r>
    </w:p>
    <w:p w14:paraId="4D0DEF33" w14:textId="6CAC152D" w:rsidR="00ED21F3" w:rsidRDefault="00ED21F3" w:rsidP="00ED21F3">
      <w:pPr>
        <w:pBdr>
          <w:top w:val="single" w:sz="12" w:space="1" w:color="auto"/>
          <w:bottom w:val="single" w:sz="12" w:space="1" w:color="auto"/>
        </w:pBdr>
        <w:jc w:val="both"/>
        <w:rPr>
          <w:rFonts w:cstheme="minorHAnsi"/>
          <w:noProof/>
          <w:color w:val="auto"/>
          <w:sz w:val="22"/>
          <w:szCs w:val="22"/>
        </w:rPr>
      </w:pPr>
      <w:r w:rsidRPr="00ED21F3">
        <w:rPr>
          <w:rFonts w:cstheme="minorHAnsi"/>
          <w:noProof/>
          <w:color w:val="auto"/>
          <w:sz w:val="22"/>
          <w:szCs w:val="22"/>
        </w:rPr>
        <w:t>Norway—it’s the land of midnight sun and skies lit with brilliant bands of color from the northern lights, of stunningly beautiful fjords and majestic mountains, of bunads, brunost, and joik. Maybe it’s the land of your ancestors too!</w:t>
      </w:r>
    </w:p>
    <w:p w14:paraId="17E64657" w14:textId="3C7B5F45" w:rsidR="00ED21F3" w:rsidRPr="00ED21F3" w:rsidRDefault="00ED21F3" w:rsidP="00ED21F3">
      <w:pPr>
        <w:pBdr>
          <w:top w:val="single" w:sz="12" w:space="1" w:color="auto"/>
          <w:bottom w:val="single" w:sz="12" w:space="1" w:color="auto"/>
        </w:pBdr>
        <w:jc w:val="both"/>
        <w:rPr>
          <w:rFonts w:cstheme="minorHAnsi"/>
          <w:noProof/>
          <w:color w:val="auto"/>
          <w:sz w:val="22"/>
          <w:szCs w:val="22"/>
        </w:rPr>
      </w:pPr>
      <w:r w:rsidRPr="00ED21F3">
        <w:rPr>
          <w:rFonts w:cstheme="minorHAnsi"/>
          <w:noProof/>
          <w:color w:val="auto"/>
          <w:sz w:val="22"/>
          <w:szCs w:val="22"/>
        </w:rPr>
        <w:t xml:space="preserve">You may see traits of your Norwegian ancestors in your life—for example, a strong sense of family and national identity, a love of nature, a desire to help those in need, and a willingness to work with others to reach a worthwhile goal. </w:t>
      </w:r>
      <w:r w:rsidR="00B835AF">
        <w:rPr>
          <w:rFonts w:cstheme="minorHAnsi"/>
          <w:noProof/>
          <w:color w:val="auto"/>
          <w:sz w:val="22"/>
          <w:szCs w:val="22"/>
        </w:rPr>
        <w:lastRenderedPageBreak/>
        <w:t>T</w:t>
      </w:r>
      <w:r w:rsidRPr="00ED21F3">
        <w:rPr>
          <w:rFonts w:cstheme="minorHAnsi"/>
          <w:noProof/>
          <w:color w:val="auto"/>
          <w:sz w:val="22"/>
          <w:szCs w:val="22"/>
        </w:rPr>
        <w:t>hese traits are an integral part of Norwegian culture.</w:t>
      </w:r>
    </w:p>
    <w:p w14:paraId="0F1EDC50" w14:textId="38710A57" w:rsidR="00A812E6" w:rsidRDefault="00ED21F3" w:rsidP="00ED21F3">
      <w:pPr>
        <w:pBdr>
          <w:top w:val="single" w:sz="12" w:space="1" w:color="auto"/>
          <w:bottom w:val="single" w:sz="12" w:space="1" w:color="auto"/>
        </w:pBdr>
        <w:jc w:val="both"/>
        <w:rPr>
          <w:rFonts w:cstheme="minorHAnsi"/>
          <w:noProof/>
          <w:color w:val="auto"/>
          <w:sz w:val="22"/>
          <w:szCs w:val="22"/>
        </w:rPr>
      </w:pPr>
      <w:r w:rsidRPr="00ED21F3">
        <w:rPr>
          <w:rFonts w:cstheme="minorHAnsi"/>
          <w:noProof/>
          <w:color w:val="auto"/>
          <w:sz w:val="22"/>
          <w:szCs w:val="22"/>
        </w:rPr>
        <w:t>Your Norwegian heritage makes you part of a worldwide family that’s over 10 million strong, with over 5 million in Norway and the rest living in countries around the globe.</w:t>
      </w:r>
    </w:p>
    <w:p w14:paraId="63A68BEB" w14:textId="2128381D" w:rsidR="00A812E6" w:rsidRPr="003F4E59" w:rsidRDefault="00A812E6" w:rsidP="003F4E59">
      <w:pPr>
        <w:pBdr>
          <w:top w:val="single" w:sz="12" w:space="1" w:color="auto"/>
          <w:bottom w:val="single" w:sz="12" w:space="1" w:color="auto"/>
        </w:pBdr>
        <w:jc w:val="center"/>
        <w:rPr>
          <w:rFonts w:ascii="Carmine Tango" w:hAnsi="Carmine Tango" w:cstheme="minorHAnsi"/>
          <w:noProof/>
          <w:color w:val="auto"/>
          <w:sz w:val="24"/>
          <w:szCs w:val="24"/>
        </w:rPr>
      </w:pPr>
      <w:r w:rsidRPr="003F4E59">
        <w:rPr>
          <w:rFonts w:ascii="Carmine Tango" w:hAnsi="Carmine Tango" w:cstheme="minorHAnsi"/>
          <w:noProof/>
          <w:color w:val="auto"/>
          <w:sz w:val="24"/>
          <w:szCs w:val="24"/>
        </w:rPr>
        <w:t>Welcome to your Norwegian  Heritage</w:t>
      </w:r>
    </w:p>
    <w:p w14:paraId="4E417EB0" w14:textId="77777777" w:rsidR="00A812E6" w:rsidRPr="00A812E6" w:rsidRDefault="00A812E6" w:rsidP="00A812E6">
      <w:pPr>
        <w:jc w:val="center"/>
        <w:rPr>
          <w:rFonts w:cstheme="minorHAnsi"/>
          <w:b/>
          <w:bCs/>
          <w:noProof/>
          <w:color w:val="auto"/>
          <w:sz w:val="22"/>
          <w:szCs w:val="22"/>
          <w:u w:val="single"/>
        </w:rPr>
      </w:pPr>
      <w:r w:rsidRPr="00A812E6">
        <w:rPr>
          <w:rFonts w:cstheme="minorHAnsi"/>
          <w:b/>
          <w:bCs/>
          <w:noProof/>
          <w:color w:val="auto"/>
          <w:sz w:val="22"/>
          <w:szCs w:val="22"/>
          <w:u w:val="single"/>
        </w:rPr>
        <w:t>Norway’s Rich Past</w:t>
      </w:r>
    </w:p>
    <w:p w14:paraId="41A61595" w14:textId="4FB1FA53" w:rsidR="00A812E6" w:rsidRPr="00A812E6" w:rsidRDefault="003F4E59" w:rsidP="00A812E6">
      <w:pPr>
        <w:jc w:val="both"/>
        <w:rPr>
          <w:rFonts w:cstheme="minorHAnsi"/>
          <w:noProof/>
          <w:color w:val="auto"/>
          <w:sz w:val="22"/>
          <w:szCs w:val="22"/>
        </w:rPr>
      </w:pPr>
      <w:r>
        <w:rPr>
          <w:rFonts w:cstheme="minorHAnsi"/>
          <w:noProof/>
          <w:color w:val="auto"/>
          <w:sz w:val="22"/>
          <w:szCs w:val="22"/>
        </w:rPr>
        <w:drawing>
          <wp:anchor distT="0" distB="0" distL="114300" distR="114300" simplePos="0" relativeHeight="251671552" behindDoc="0" locked="0" layoutInCell="1" allowOverlap="1" wp14:anchorId="3C7720D4" wp14:editId="2982435A">
            <wp:simplePos x="0" y="0"/>
            <wp:positionH relativeFrom="column">
              <wp:posOffset>0</wp:posOffset>
            </wp:positionH>
            <wp:positionV relativeFrom="paragraph">
              <wp:posOffset>1712595</wp:posOffset>
            </wp:positionV>
            <wp:extent cx="1981200" cy="1572260"/>
            <wp:effectExtent l="0" t="0" r="0" b="8890"/>
            <wp:wrapSquare wrapText="bothSides"/>
            <wp:docPr id="16" name="Picture 1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5).jpg"/>
                    <pic:cNvPicPr/>
                  </pic:nvPicPr>
                  <pic:blipFill>
                    <a:blip r:embed="rId17"/>
                    <a:stretch>
                      <a:fillRect/>
                    </a:stretch>
                  </pic:blipFill>
                  <pic:spPr>
                    <a:xfrm>
                      <a:off x="0" y="0"/>
                      <a:ext cx="1981200" cy="1572260"/>
                    </a:xfrm>
                    <a:prstGeom prst="rect">
                      <a:avLst/>
                    </a:prstGeom>
                  </pic:spPr>
                </pic:pic>
              </a:graphicData>
            </a:graphic>
          </wp:anchor>
        </w:drawing>
      </w:r>
      <w:r w:rsidR="00A812E6" w:rsidRPr="00A812E6">
        <w:rPr>
          <w:rFonts w:cstheme="minorHAnsi"/>
          <w:noProof/>
          <w:color w:val="auto"/>
          <w:sz w:val="22"/>
          <w:szCs w:val="22"/>
        </w:rPr>
        <w:t>The known history of Norway starts around the 800s with the Vikings, who settled Norway and engaged in trade, travel, and conquest in surrounding areas. Conficts between Viking factions were frequent until, according to tradition, they were united by King Harald Fairhair in 872.</w:t>
      </w:r>
    </w:p>
    <w:p w14:paraId="0FF8018B" w14:textId="070AEDC1" w:rsidR="00A812E6" w:rsidRDefault="00B835AF" w:rsidP="00A812E6">
      <w:pPr>
        <w:jc w:val="both"/>
        <w:rPr>
          <w:rFonts w:cstheme="minorHAnsi"/>
          <w:noProof/>
          <w:color w:val="auto"/>
          <w:sz w:val="22"/>
          <w:szCs w:val="22"/>
        </w:rPr>
      </w:pPr>
      <w:r>
        <w:rPr>
          <w:rFonts w:cstheme="minorHAnsi"/>
          <w:noProof/>
          <w:color w:val="auto"/>
          <w:sz w:val="22"/>
          <w:szCs w:val="22"/>
        </w:rPr>
        <w:drawing>
          <wp:anchor distT="0" distB="0" distL="114300" distR="114300" simplePos="0" relativeHeight="251673600" behindDoc="0" locked="0" layoutInCell="1" allowOverlap="1" wp14:anchorId="23B1B04C" wp14:editId="68EABBB1">
            <wp:simplePos x="0" y="0"/>
            <wp:positionH relativeFrom="column">
              <wp:posOffset>2524125</wp:posOffset>
            </wp:positionH>
            <wp:positionV relativeFrom="paragraph">
              <wp:posOffset>2183130</wp:posOffset>
            </wp:positionV>
            <wp:extent cx="1781175" cy="1212850"/>
            <wp:effectExtent l="0" t="0" r="9525" b="6350"/>
            <wp:wrapSquare wrapText="bothSides"/>
            <wp:docPr id="22" name="Picture 22" descr="A vintage photo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lisIsland.gif"/>
                    <pic:cNvPicPr/>
                  </pic:nvPicPr>
                  <pic:blipFill>
                    <a:blip r:embed="rId18"/>
                    <a:stretch>
                      <a:fillRect/>
                    </a:stretch>
                  </pic:blipFill>
                  <pic:spPr>
                    <a:xfrm>
                      <a:off x="0" y="0"/>
                      <a:ext cx="1781175" cy="1212850"/>
                    </a:xfrm>
                    <a:prstGeom prst="rect">
                      <a:avLst/>
                    </a:prstGeom>
                  </pic:spPr>
                </pic:pic>
              </a:graphicData>
            </a:graphic>
            <wp14:sizeRelH relativeFrom="margin">
              <wp14:pctWidth>0</wp14:pctWidth>
            </wp14:sizeRelH>
            <wp14:sizeRelV relativeFrom="margin">
              <wp14:pctHeight>0</wp14:pctHeight>
            </wp14:sizeRelV>
          </wp:anchor>
        </w:drawing>
      </w:r>
      <w:r w:rsidR="00A812E6" w:rsidRPr="00A812E6">
        <w:rPr>
          <w:rFonts w:cstheme="minorHAnsi"/>
          <w:noProof/>
          <w:color w:val="auto"/>
          <w:sz w:val="22"/>
          <w:szCs w:val="22"/>
        </w:rPr>
        <w:t>Christianity was introduced in Norway starting in the 1000s. After initial resistance from local leaders, it gained a firmer hold and was the dominant religion by the 1100s.</w:t>
      </w:r>
      <w:r w:rsidR="003F4E59" w:rsidRPr="003F4E59">
        <w:rPr>
          <w:rFonts w:cstheme="minorHAnsi"/>
          <w:noProof/>
          <w:color w:val="auto"/>
          <w:sz w:val="22"/>
          <w:szCs w:val="22"/>
        </w:rPr>
        <w:t xml:space="preserve"> </w:t>
      </w:r>
    </w:p>
    <w:p w14:paraId="34139A6A" w14:textId="03FE4E5B" w:rsidR="00A812E6" w:rsidRPr="00A812E6" w:rsidRDefault="00A812E6" w:rsidP="00A812E6">
      <w:pPr>
        <w:jc w:val="both"/>
        <w:rPr>
          <w:rFonts w:cstheme="minorHAnsi"/>
          <w:noProof/>
          <w:color w:val="auto"/>
          <w:sz w:val="22"/>
          <w:szCs w:val="22"/>
        </w:rPr>
      </w:pPr>
      <w:r w:rsidRPr="00A812E6">
        <w:rPr>
          <w:rFonts w:cstheme="minorHAnsi"/>
          <w:noProof/>
          <w:color w:val="auto"/>
          <w:sz w:val="22"/>
          <w:szCs w:val="22"/>
        </w:rPr>
        <w:t>One of the great tragedies in Norwegian history was the Black Death or Great Plague, which devastated Europe and Asia in the 1300s. A year after it reached Norway in 1349, a third of the population had succumbed.</w:t>
      </w:r>
    </w:p>
    <w:p w14:paraId="3B11D134" w14:textId="77777777" w:rsidR="00A812E6" w:rsidRDefault="00A812E6" w:rsidP="00A812E6">
      <w:pPr>
        <w:jc w:val="both"/>
        <w:rPr>
          <w:rFonts w:cstheme="minorHAnsi"/>
          <w:noProof/>
          <w:color w:val="auto"/>
          <w:sz w:val="22"/>
          <w:szCs w:val="22"/>
        </w:rPr>
      </w:pPr>
      <w:r w:rsidRPr="00A812E6">
        <w:rPr>
          <w:rFonts w:cstheme="minorHAnsi"/>
          <w:noProof/>
          <w:color w:val="auto"/>
          <w:sz w:val="22"/>
          <w:szCs w:val="22"/>
        </w:rPr>
        <w:t xml:space="preserve">The Kalmar Union in 1397 unified Sweden, Norway, and Denmark. Sweden left the union in 1523, leaving Denmark and </w:t>
      </w:r>
      <w:r w:rsidRPr="00A812E6">
        <w:rPr>
          <w:rFonts w:cstheme="minorHAnsi"/>
          <w:noProof/>
          <w:color w:val="auto"/>
          <w:sz w:val="22"/>
          <w:szCs w:val="22"/>
        </w:rPr>
        <w:t>Norway under a single monarch. A series of wars ensued over the years, with Denmark ceding Norway to Sweden in January 1814. Later that year, on May 17, 1814, Norway sought independence by adopting a new constitution. However, they remained under Swedish rule until 1905, when Norway finally gained independence. Norwegians celebrate their independence each year on May 17, called “syttende mai” or Constitution Day.</w:t>
      </w:r>
    </w:p>
    <w:p w14:paraId="0E051441" w14:textId="5F99113E" w:rsidR="00A812E6" w:rsidRPr="003F4E59" w:rsidRDefault="00A812E6" w:rsidP="00A812E6">
      <w:pPr>
        <w:jc w:val="both"/>
        <w:rPr>
          <w:rFonts w:cstheme="minorHAnsi"/>
          <w:b/>
          <w:bCs/>
          <w:noProof/>
          <w:color w:val="auto"/>
          <w:u w:val="single"/>
        </w:rPr>
      </w:pPr>
      <w:r w:rsidRPr="003F4E59">
        <w:rPr>
          <w:rFonts w:cstheme="minorHAnsi"/>
          <w:b/>
          <w:bCs/>
          <w:noProof/>
          <w:color w:val="auto"/>
          <w:u w:val="single"/>
        </w:rPr>
        <w:t>Leaving Norway for a New Home</w:t>
      </w:r>
    </w:p>
    <w:p w14:paraId="73E6C7D2" w14:textId="77777777" w:rsidR="00A812E6" w:rsidRPr="00A812E6" w:rsidRDefault="00A812E6" w:rsidP="00A812E6">
      <w:pPr>
        <w:jc w:val="both"/>
        <w:rPr>
          <w:rFonts w:cstheme="minorHAnsi"/>
          <w:noProof/>
          <w:color w:val="auto"/>
          <w:sz w:val="22"/>
          <w:szCs w:val="22"/>
        </w:rPr>
      </w:pPr>
      <w:r w:rsidRPr="00A812E6">
        <w:rPr>
          <w:rFonts w:cstheme="minorHAnsi"/>
          <w:noProof/>
          <w:color w:val="auto"/>
          <w:sz w:val="22"/>
          <w:szCs w:val="22"/>
        </w:rPr>
        <w:t>The earliest recorded Norwegian emigration—and perhaps the best known—took place under the leadership of Leif Erikson. His crew settled in what we know today as Newfoundland in Canada.</w:t>
      </w:r>
    </w:p>
    <w:p w14:paraId="44CA31CF" w14:textId="77777777" w:rsidR="00A812E6" w:rsidRDefault="00A812E6" w:rsidP="00A812E6">
      <w:pPr>
        <w:jc w:val="both"/>
        <w:rPr>
          <w:rFonts w:cstheme="minorHAnsi"/>
          <w:noProof/>
          <w:color w:val="auto"/>
          <w:sz w:val="22"/>
          <w:szCs w:val="22"/>
        </w:rPr>
      </w:pPr>
      <w:r w:rsidRPr="00A812E6">
        <w:rPr>
          <w:rFonts w:cstheme="minorHAnsi"/>
          <w:noProof/>
          <w:color w:val="auto"/>
          <w:sz w:val="22"/>
          <w:szCs w:val="22"/>
        </w:rPr>
        <w:t>Emigration continued in the 1600s, with Norwegians joining Dutch colonists in New Amsterdam (present-day Manhattan Island in the United States), and in the 1700s as Norwegian Moravians came to Pennsylvania in the United States.</w:t>
      </w:r>
    </w:p>
    <w:p w14:paraId="01BF2DCB" w14:textId="77777777" w:rsidR="00B835AF" w:rsidRDefault="00A812E6" w:rsidP="00A812E6">
      <w:pPr>
        <w:jc w:val="both"/>
        <w:rPr>
          <w:rFonts w:cstheme="minorHAnsi"/>
          <w:noProof/>
          <w:color w:val="auto"/>
          <w:sz w:val="22"/>
          <w:szCs w:val="22"/>
        </w:rPr>
      </w:pPr>
      <w:r w:rsidRPr="00A812E6">
        <w:rPr>
          <w:rFonts w:cstheme="minorHAnsi"/>
          <w:noProof/>
          <w:color w:val="auto"/>
          <w:sz w:val="22"/>
          <w:szCs w:val="22"/>
        </w:rPr>
        <w:t>In 1825, 52 people left Norway aboard the ship Restaurationen to escape religious persecution. Their courageous journey across the Atlantic earned the respect of their new compatriots as well as those back home.</w:t>
      </w:r>
    </w:p>
    <w:p w14:paraId="3AC269B2" w14:textId="26A7784F" w:rsidR="00A812E6" w:rsidRPr="00A812E6" w:rsidRDefault="00A812E6" w:rsidP="00A812E6">
      <w:pPr>
        <w:jc w:val="both"/>
        <w:rPr>
          <w:rFonts w:cstheme="minorHAnsi"/>
          <w:noProof/>
          <w:color w:val="auto"/>
          <w:sz w:val="22"/>
          <w:szCs w:val="22"/>
        </w:rPr>
      </w:pPr>
      <w:r w:rsidRPr="00A812E6">
        <w:rPr>
          <w:rFonts w:cstheme="minorHAnsi"/>
          <w:noProof/>
          <w:color w:val="auto"/>
          <w:sz w:val="22"/>
          <w:szCs w:val="22"/>
        </w:rPr>
        <w:t xml:space="preserve">Emigration started in earnest 11 years later, as people were </w:t>
      </w:r>
      <w:r w:rsidRPr="00A812E6">
        <w:rPr>
          <w:rFonts w:cstheme="minorHAnsi"/>
          <w:noProof/>
          <w:color w:val="auto"/>
          <w:sz w:val="22"/>
          <w:szCs w:val="22"/>
        </w:rPr>
        <w:t>drawn to other lands by promises of opportunity, prosperity, and religious freedom. From 1836 to 1920, an estimated 900,000 people left Norway. They settled mainly in the United States and Canada, although significant numbers made new homes in Brazil, Canada, and the United Kingdom.</w:t>
      </w:r>
    </w:p>
    <w:p w14:paraId="43175AA2" w14:textId="77777777" w:rsidR="00A812E6" w:rsidRDefault="00A812E6" w:rsidP="00A812E6">
      <w:pPr>
        <w:jc w:val="both"/>
        <w:rPr>
          <w:rFonts w:cstheme="minorHAnsi"/>
          <w:b/>
          <w:bCs/>
          <w:i/>
          <w:iCs/>
          <w:noProof/>
          <w:color w:val="auto"/>
          <w:sz w:val="22"/>
          <w:szCs w:val="22"/>
          <w:u w:val="single"/>
        </w:rPr>
      </w:pPr>
      <w:r w:rsidRPr="00A812E6">
        <w:rPr>
          <w:rFonts w:cstheme="minorHAnsi"/>
          <w:b/>
          <w:bCs/>
          <w:i/>
          <w:iCs/>
          <w:noProof/>
          <w:color w:val="auto"/>
          <w:sz w:val="22"/>
          <w:szCs w:val="22"/>
          <w:u w:val="single"/>
        </w:rPr>
        <w:t>Do you want to learn more about your Norwegian heritage?</w:t>
      </w:r>
    </w:p>
    <w:p w14:paraId="5A6EDFA1" w14:textId="1EFD703A" w:rsidR="00A812E6" w:rsidRDefault="00A812E6" w:rsidP="00A812E6">
      <w:pPr>
        <w:jc w:val="both"/>
        <w:rPr>
          <w:rFonts w:cstheme="minorHAnsi"/>
          <w:noProof/>
          <w:color w:val="auto"/>
          <w:sz w:val="22"/>
          <w:szCs w:val="22"/>
        </w:rPr>
      </w:pPr>
      <w:r w:rsidRPr="00A812E6">
        <w:rPr>
          <w:rFonts w:cstheme="minorHAnsi"/>
          <w:noProof/>
          <w:color w:val="auto"/>
          <w:sz w:val="22"/>
          <w:szCs w:val="22"/>
        </w:rPr>
        <w:t>If you have hesitated to research your Norwegian genealogy, give it a try. Millions of online digitized records and many guides make tracing your family history easier than you can imagine. The key is to follow a good research strategy, learn about the</w:t>
      </w:r>
      <w:r w:rsidRPr="00A812E6">
        <w:rPr>
          <w:rFonts w:cstheme="minorHAnsi"/>
          <w:b/>
          <w:bCs/>
          <w:i/>
          <w:iCs/>
          <w:noProof/>
          <w:color w:val="auto"/>
          <w:sz w:val="22"/>
          <w:szCs w:val="22"/>
          <w:u w:val="single"/>
        </w:rPr>
        <w:t xml:space="preserve"> </w:t>
      </w:r>
      <w:r w:rsidRPr="00A812E6">
        <w:rPr>
          <w:rFonts w:cstheme="minorHAnsi"/>
          <w:noProof/>
          <w:color w:val="auto"/>
          <w:sz w:val="22"/>
          <w:szCs w:val="22"/>
        </w:rPr>
        <w:t>available records, and make a record of where you lo</w:t>
      </w:r>
      <w:r>
        <w:rPr>
          <w:rFonts w:cstheme="minorHAnsi"/>
          <w:noProof/>
          <w:color w:val="auto"/>
          <w:sz w:val="22"/>
          <w:szCs w:val="22"/>
        </w:rPr>
        <w:t>ok.</w:t>
      </w:r>
    </w:p>
    <w:p w14:paraId="7BC723AE" w14:textId="135298B6" w:rsidR="003F4E59" w:rsidRDefault="003F4E59" w:rsidP="003F4E59">
      <w:pPr>
        <w:jc w:val="center"/>
        <w:rPr>
          <w:rFonts w:cstheme="minorHAnsi"/>
          <w:noProof/>
          <w:color w:val="auto"/>
          <w:sz w:val="22"/>
          <w:szCs w:val="22"/>
        </w:rPr>
      </w:pPr>
      <w:r>
        <w:rPr>
          <w:rFonts w:cstheme="minorHAnsi"/>
          <w:noProof/>
          <w:color w:val="auto"/>
          <w:sz w:val="22"/>
          <w:szCs w:val="22"/>
        </w:rPr>
        <w:drawing>
          <wp:inline distT="0" distB="0" distL="0" distR="0" wp14:anchorId="62B94B4B" wp14:editId="0FFA2226">
            <wp:extent cx="1695450" cy="1130300"/>
            <wp:effectExtent l="0" t="0" r="0" b="0"/>
            <wp:docPr id="21" name="Picture 21" descr="A picture containing table, photo, sitt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nealogy-56a492a13df78cf7728309d2.png"/>
                    <pic:cNvPicPr/>
                  </pic:nvPicPr>
                  <pic:blipFill>
                    <a:blip r:embed="rId19"/>
                    <a:stretch>
                      <a:fillRect/>
                    </a:stretch>
                  </pic:blipFill>
                  <pic:spPr>
                    <a:xfrm>
                      <a:off x="0" y="0"/>
                      <a:ext cx="1695450" cy="1130300"/>
                    </a:xfrm>
                    <a:prstGeom prst="rect">
                      <a:avLst/>
                    </a:prstGeom>
                  </pic:spPr>
                </pic:pic>
              </a:graphicData>
            </a:graphic>
          </wp:inline>
        </w:drawing>
      </w:r>
    </w:p>
    <w:p w14:paraId="039D3D9D" w14:textId="0E3763E0" w:rsidR="00A812E6" w:rsidRDefault="00A812E6" w:rsidP="00A812E6">
      <w:pPr>
        <w:jc w:val="both"/>
        <w:rPr>
          <w:rFonts w:cstheme="minorHAnsi"/>
          <w:noProof/>
          <w:color w:val="auto"/>
          <w:sz w:val="22"/>
          <w:szCs w:val="22"/>
        </w:rPr>
      </w:pPr>
      <w:r w:rsidRPr="00A812E6">
        <w:rPr>
          <w:rFonts w:cstheme="minorHAnsi"/>
          <w:noProof/>
          <w:color w:val="auto"/>
          <w:sz w:val="22"/>
          <w:szCs w:val="22"/>
        </w:rPr>
        <w:t>Your family may know more than you realize. Ask your living relatives about your family history—they may even have stories for you to record. Look for names, dates, and places on documents that may be gathering dust in an attic, inside a family Bible, or in an old photo album.</w:t>
      </w:r>
    </w:p>
    <w:p w14:paraId="2FFDEAD0" w14:textId="77777777" w:rsidR="00B835AF" w:rsidRDefault="00A812E6" w:rsidP="00A812E6">
      <w:pPr>
        <w:jc w:val="both"/>
        <w:rPr>
          <w:rFonts w:cstheme="minorHAnsi"/>
          <w:noProof/>
          <w:color w:val="auto"/>
          <w:sz w:val="22"/>
          <w:szCs w:val="22"/>
        </w:rPr>
      </w:pPr>
      <w:r>
        <w:rPr>
          <w:rFonts w:cstheme="minorHAnsi"/>
          <w:noProof/>
          <w:color w:val="auto"/>
          <w:sz w:val="22"/>
          <w:szCs w:val="22"/>
        </w:rPr>
        <w:t xml:space="preserve">Join us for our monthly meetings where in </w:t>
      </w:r>
      <w:r w:rsidR="003F4E59">
        <w:rPr>
          <w:rFonts w:cstheme="minorHAnsi"/>
          <w:noProof/>
          <w:color w:val="auto"/>
          <w:sz w:val="22"/>
          <w:szCs w:val="22"/>
        </w:rPr>
        <w:t xml:space="preserve">the </w:t>
      </w:r>
      <w:r>
        <w:rPr>
          <w:rFonts w:cstheme="minorHAnsi"/>
          <w:noProof/>
          <w:color w:val="auto"/>
          <w:sz w:val="22"/>
          <w:szCs w:val="22"/>
        </w:rPr>
        <w:t xml:space="preserve">future </w:t>
      </w:r>
      <w:r w:rsidR="003F4E59">
        <w:rPr>
          <w:rFonts w:cstheme="minorHAnsi"/>
          <w:noProof/>
          <w:color w:val="auto"/>
          <w:sz w:val="22"/>
          <w:szCs w:val="22"/>
        </w:rPr>
        <w:t>we will be discussing our very own club’s Genealogy club within our club.</w:t>
      </w:r>
    </w:p>
    <w:p w14:paraId="38482C98" w14:textId="43E3921E" w:rsidR="00B835AF" w:rsidRDefault="003F4E59" w:rsidP="00B835AF">
      <w:pPr>
        <w:jc w:val="center"/>
        <w:rPr>
          <w:rFonts w:ascii="Footlight MT Light" w:hAnsi="Footlight MT Light" w:cstheme="minorHAnsi"/>
          <w:b/>
          <w:bCs/>
          <w:noProof/>
          <w:color w:val="C00000"/>
          <w:sz w:val="22"/>
          <w:szCs w:val="22"/>
        </w:rPr>
      </w:pPr>
      <w:r w:rsidRPr="00B835AF">
        <w:rPr>
          <w:rFonts w:ascii="Footlight MT Light" w:hAnsi="Footlight MT Light" w:cstheme="minorHAnsi"/>
          <w:b/>
          <w:bCs/>
          <w:noProof/>
          <w:color w:val="C00000"/>
          <w:sz w:val="22"/>
          <w:szCs w:val="22"/>
        </w:rPr>
        <w:t>Ask us for more info how</w:t>
      </w:r>
    </w:p>
    <w:p w14:paraId="4BA5D0EB" w14:textId="69C7FD2A" w:rsidR="00A812E6" w:rsidRPr="00B835AF" w:rsidRDefault="003F4E59" w:rsidP="00B835AF">
      <w:pPr>
        <w:jc w:val="center"/>
        <w:rPr>
          <w:rFonts w:ascii="Footlight MT Light" w:hAnsi="Footlight MT Light" w:cstheme="minorHAnsi"/>
          <w:b/>
          <w:bCs/>
          <w:i/>
          <w:iCs/>
          <w:noProof/>
          <w:color w:val="auto"/>
          <w:sz w:val="22"/>
          <w:szCs w:val="22"/>
          <w:u w:val="single"/>
        </w:rPr>
      </w:pPr>
      <w:r w:rsidRPr="00B835AF">
        <w:rPr>
          <w:rFonts w:ascii="Footlight MT Light" w:hAnsi="Footlight MT Light" w:cstheme="minorHAnsi"/>
          <w:b/>
          <w:bCs/>
          <w:noProof/>
          <w:color w:val="C00000"/>
          <w:sz w:val="22"/>
          <w:szCs w:val="22"/>
        </w:rPr>
        <w:t xml:space="preserve">we can help you. </w:t>
      </w:r>
      <w:r w:rsidR="00A812E6" w:rsidRPr="00B835AF">
        <w:rPr>
          <w:rFonts w:ascii="Footlight MT Light" w:hAnsi="Footlight MT Light" w:cstheme="minorHAnsi"/>
          <w:b/>
          <w:bCs/>
          <w:i/>
          <w:iCs/>
          <w:noProof/>
          <w:color w:val="auto"/>
          <w:sz w:val="22"/>
          <w:szCs w:val="22"/>
          <w:u w:val="single"/>
        </w:rPr>
        <w:br w:type="page"/>
      </w:r>
    </w:p>
    <w:p w14:paraId="36A14481" w14:textId="09561662" w:rsidR="00A82319" w:rsidRPr="00705731" w:rsidRDefault="008956E6" w:rsidP="00322934">
      <w:pPr>
        <w:pStyle w:val="Heading1"/>
        <w:jc w:val="center"/>
      </w:pPr>
      <w:r w:rsidRPr="00705731">
        <w:rPr>
          <w:noProof/>
          <w:sz w:val="20"/>
          <w:lang w:eastAsia="en-US"/>
        </w:rPr>
        <w:lastRenderedPageBreak/>
        <mc:AlternateContent>
          <mc:Choice Requires="wps">
            <w:drawing>
              <wp:anchor distT="182880" distB="182880" distL="274320" distR="274320" simplePos="0" relativeHeight="251663360" behindDoc="0" locked="1" layoutInCell="1" allowOverlap="0" wp14:anchorId="7606720C" wp14:editId="7052355C">
                <wp:simplePos x="0" y="0"/>
                <wp:positionH relativeFrom="margin">
                  <wp:align>left</wp:align>
                </wp:positionH>
                <wp:positionV relativeFrom="margin">
                  <wp:align>top</wp:align>
                </wp:positionV>
                <wp:extent cx="2240280" cy="4407408"/>
                <wp:effectExtent l="0" t="0" r="7620"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40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5F4719D3" w14:textId="77777777" w:rsidTr="008B3E2C">
                              <w:trPr>
                                <w:trHeight w:hRule="exact" w:val="3312"/>
                              </w:trPr>
                              <w:tc>
                                <w:tcPr>
                                  <w:tcW w:w="3518" w:type="dxa"/>
                                </w:tcPr>
                                <w:p w14:paraId="3751FC41" w14:textId="77777777" w:rsidR="00D458DD" w:rsidRDefault="00D458DD" w:rsidP="00D458DD">
                                  <w:r>
                                    <w:rPr>
                                      <w:noProof/>
                                      <w:lang w:eastAsia="en-US"/>
                                    </w:rPr>
                                    <w:drawing>
                                      <wp:inline distT="0" distB="0" distL="0" distR="0" wp14:anchorId="03A46344" wp14:editId="593DFC4D">
                                        <wp:extent cx="2070231" cy="21050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1"/>
                                                <a:stretch>
                                                  <a:fillRect/>
                                                </a:stretch>
                                              </pic:blipFill>
                                              <pic:spPr bwMode="auto">
                                                <a:xfrm>
                                                  <a:off x="0" y="0"/>
                                                  <a:ext cx="2070231" cy="2105025"/>
                                                </a:xfrm>
                                                <a:prstGeom prst="rect">
                                                  <a:avLst/>
                                                </a:prstGeom>
                                                <a:noFill/>
                                                <a:ln>
                                                  <a:noFill/>
                                                </a:ln>
                                              </pic:spPr>
                                            </pic:pic>
                                          </a:graphicData>
                                        </a:graphic>
                                      </wp:inline>
                                    </w:drawing>
                                  </w:r>
                                </w:p>
                              </w:tc>
                            </w:tr>
                          </w:tbl>
                          <w:p w14:paraId="45B68B78" w14:textId="5146DDA7" w:rsidR="00A82319" w:rsidRDefault="006F64A6">
                            <w:pPr>
                              <w:pStyle w:val="Caption"/>
                            </w:pPr>
                            <w:r>
                              <w:t>Norwegians Worldwide-Tucson Chapter</w:t>
                            </w:r>
                          </w:p>
                          <w:p w14:paraId="07114FF1" w14:textId="77777777" w:rsidR="00A82319" w:rsidRDefault="008956E6">
                            <w:pPr>
                              <w:pStyle w:val="ContactHeading"/>
                            </w:pPr>
                            <w:r>
                              <w:t>Contact Us</w:t>
                            </w:r>
                          </w:p>
                          <w:p w14:paraId="3E347FC2" w14:textId="21C02406" w:rsidR="00A82319" w:rsidRDefault="00E538B7"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6F64A6">
                                  <w:rPr>
                                    <w:bCs/>
                                  </w:rPr>
                                  <w:t>Norwegians Worldwide-Tucson</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14:paraId="7F15F995" w14:textId="5AB3446D" w:rsidR="00A82319" w:rsidRDefault="00322934">
                                <w:pPr>
                                  <w:pStyle w:val="ContactInfo"/>
                                </w:pPr>
                                <w:r>
                                  <w:t>PO Box 42166</w:t>
                                </w:r>
                                <w:r>
                                  <w:br/>
                                  <w:t>Tucson AZ 85733</w:t>
                                </w:r>
                              </w:p>
                            </w:sdtContent>
                          </w:sdt>
                          <w:p w14:paraId="0914CD9B" w14:textId="49A2C8CB" w:rsidR="00A82319" w:rsidRDefault="00446457">
                            <w:pPr>
                              <w:pStyle w:val="ContactInfo"/>
                            </w:pPr>
                            <w:r>
                              <w:t>520-301-9641</w:t>
                            </w:r>
                          </w:p>
                          <w:p w14:paraId="7E206C2D" w14:textId="024F3D97" w:rsidR="00A82319" w:rsidRDefault="00446457">
                            <w:pPr>
                              <w:pStyle w:val="ContactInfo"/>
                            </w:pPr>
                            <w:r>
                              <w:t>Email-NWW_Tucson@outlook.com</w:t>
                            </w:r>
                          </w:p>
                          <w:p w14:paraId="3CE2F561" w14:textId="0C108C2C" w:rsidR="00A82319" w:rsidRDefault="00446457">
                            <w:pPr>
                              <w:pStyle w:val="ContactInfo"/>
                            </w:pPr>
                            <w:r>
                              <w:t>WWW.</w:t>
                            </w:r>
                            <w:r w:rsidRPr="00446457">
                              <w:t xml:space="preserve"> www.norse-tucson.org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720C" id="Text Box 6" o:spid="_x0000_s1027" type="#_x0000_t202" alt="Text box sidebar" style="position:absolute;left:0;text-align:left;margin-left:0;margin-top:0;width:176.4pt;height:347.0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5F4719D3" w14:textId="77777777" w:rsidTr="008B3E2C">
                        <w:trPr>
                          <w:trHeight w:hRule="exact" w:val="3312"/>
                        </w:trPr>
                        <w:tc>
                          <w:tcPr>
                            <w:tcW w:w="3518" w:type="dxa"/>
                          </w:tcPr>
                          <w:p w14:paraId="3751FC41" w14:textId="77777777" w:rsidR="00D458DD" w:rsidRDefault="00D458DD" w:rsidP="00D458DD">
                            <w:r>
                              <w:rPr>
                                <w:noProof/>
                                <w:lang w:eastAsia="en-US"/>
                              </w:rPr>
                              <w:drawing>
                                <wp:inline distT="0" distB="0" distL="0" distR="0" wp14:anchorId="03A46344" wp14:editId="593DFC4D">
                                  <wp:extent cx="2070231" cy="21050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1"/>
                                          <a:stretch>
                                            <a:fillRect/>
                                          </a:stretch>
                                        </pic:blipFill>
                                        <pic:spPr bwMode="auto">
                                          <a:xfrm>
                                            <a:off x="0" y="0"/>
                                            <a:ext cx="2070231" cy="2105025"/>
                                          </a:xfrm>
                                          <a:prstGeom prst="rect">
                                            <a:avLst/>
                                          </a:prstGeom>
                                          <a:noFill/>
                                          <a:ln>
                                            <a:noFill/>
                                          </a:ln>
                                        </pic:spPr>
                                      </pic:pic>
                                    </a:graphicData>
                                  </a:graphic>
                                </wp:inline>
                              </w:drawing>
                            </w:r>
                          </w:p>
                        </w:tc>
                      </w:tr>
                    </w:tbl>
                    <w:p w14:paraId="45B68B78" w14:textId="5146DDA7" w:rsidR="00A82319" w:rsidRDefault="006F64A6">
                      <w:pPr>
                        <w:pStyle w:val="Caption"/>
                      </w:pPr>
                      <w:r>
                        <w:t>Norwegians Worldwide-Tucson Chapter</w:t>
                      </w:r>
                    </w:p>
                    <w:p w14:paraId="07114FF1" w14:textId="77777777" w:rsidR="00A82319" w:rsidRDefault="008956E6">
                      <w:pPr>
                        <w:pStyle w:val="ContactHeading"/>
                      </w:pPr>
                      <w:r>
                        <w:t>Contact Us</w:t>
                      </w:r>
                    </w:p>
                    <w:p w14:paraId="3E347FC2" w14:textId="21C02406" w:rsidR="00A82319" w:rsidRDefault="00E538B7"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6F64A6">
                            <w:rPr>
                              <w:bCs/>
                            </w:rPr>
                            <w:t>Norwegians Worldwide-Tucson</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14:paraId="7F15F995" w14:textId="5AB3446D" w:rsidR="00A82319" w:rsidRDefault="00322934">
                          <w:pPr>
                            <w:pStyle w:val="ContactInfo"/>
                          </w:pPr>
                          <w:r>
                            <w:t>PO Box 42166</w:t>
                          </w:r>
                          <w:r>
                            <w:br/>
                            <w:t>Tucson AZ 85733</w:t>
                          </w:r>
                        </w:p>
                      </w:sdtContent>
                    </w:sdt>
                    <w:p w14:paraId="0914CD9B" w14:textId="49A2C8CB" w:rsidR="00A82319" w:rsidRDefault="00446457">
                      <w:pPr>
                        <w:pStyle w:val="ContactInfo"/>
                      </w:pPr>
                      <w:r>
                        <w:t>520-301-9641</w:t>
                      </w:r>
                    </w:p>
                    <w:p w14:paraId="7E206C2D" w14:textId="024F3D97" w:rsidR="00A82319" w:rsidRDefault="00446457">
                      <w:pPr>
                        <w:pStyle w:val="ContactInfo"/>
                      </w:pPr>
                      <w:r>
                        <w:t>Email-NWW_Tucson@outlook.com</w:t>
                      </w:r>
                    </w:p>
                    <w:p w14:paraId="3CE2F561" w14:textId="0C108C2C" w:rsidR="00A82319" w:rsidRDefault="00446457">
                      <w:pPr>
                        <w:pStyle w:val="ContactInfo"/>
                      </w:pPr>
                      <w:r>
                        <w:t>WWW.</w:t>
                      </w:r>
                      <w:r w:rsidRPr="00446457">
                        <w:t xml:space="preserve"> www.norse-tucson.org</w:t>
                      </w:r>
                    </w:p>
                  </w:txbxContent>
                </v:textbox>
                <w10:wrap type="square" anchorx="margin" anchory="margin"/>
                <w10:anchorlock/>
              </v:shape>
            </w:pict>
          </mc:Fallback>
        </mc:AlternateContent>
      </w:r>
      <w:r w:rsidRPr="00705731">
        <w:rPr>
          <w:noProof/>
          <w:sz w:val="20"/>
          <w:lang w:eastAsia="en-US"/>
        </w:rPr>
        <mc:AlternateContent>
          <mc:Choice Requires="wps">
            <w:drawing>
              <wp:anchor distT="182880" distB="182880" distL="274320" distR="274320" simplePos="0" relativeHeight="251665408" behindDoc="0" locked="0" layoutInCell="1" allowOverlap="0" wp14:anchorId="1CD60622" wp14:editId="59B5F5A1">
                <wp:simplePos x="0" y="0"/>
                <wp:positionH relativeFrom="margin">
                  <wp:align>left</wp:align>
                </wp:positionH>
                <wp:positionV relativeFrom="margin">
                  <wp:align>bottom</wp:align>
                </wp:positionV>
                <wp:extent cx="6858000" cy="4572000"/>
                <wp:effectExtent l="0" t="0" r="0"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A5B592"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A82319" w14:paraId="0E051BBD" w14:textId="77777777">
                              <w:trPr>
                                <w:trHeight w:val="2736"/>
                              </w:trPr>
                              <w:tc>
                                <w:tcPr>
                                  <w:tcW w:w="2000" w:type="pct"/>
                                </w:tcPr>
                                <w:sdt>
                                  <w:sdtPr>
                                    <w:rPr>
                                      <w:color w:val="344D6C" w:themeColor="accent6" w:themeShade="80"/>
                                    </w:r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2E4393DE" w14:textId="302D486A" w:rsidR="00A82319" w:rsidRPr="000530B3" w:rsidRDefault="00446457">
                                      <w:pPr>
                                        <w:pStyle w:val="Organization"/>
                                        <w:rPr>
                                          <w:color w:val="344D6C" w:themeColor="accent6" w:themeShade="80"/>
                                        </w:rPr>
                                      </w:pPr>
                                      <w:r w:rsidRPr="000530B3">
                                        <w:rPr>
                                          <w:color w:val="344D6C" w:themeColor="accent6" w:themeShade="80"/>
                                        </w:rPr>
                                        <w:t>Norwegians Worldwide-Tucson</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Content>
                                    <w:p w14:paraId="718C7E24" w14:textId="42846EC6" w:rsidR="00A82319" w:rsidRDefault="00322934" w:rsidP="00322934">
                                      <w:pPr>
                                        <w:pStyle w:val="ContactInfo"/>
                                      </w:pPr>
                                      <w:r>
                                        <w:t>PO Box 42166</w:t>
                                      </w:r>
                                      <w:r>
                                        <w:br/>
                                      </w:r>
                                      <w:r>
                                        <w:t>Tucson AZ 85733</w:t>
                                      </w:r>
                                    </w:p>
                                  </w:sdtContent>
                                </w:sdt>
                              </w:tc>
                              <w:tc>
                                <w:tcPr>
                                  <w:tcW w:w="3000" w:type="pct"/>
                                </w:tcPr>
                                <w:p w14:paraId="35D02AC2" w14:textId="77777777" w:rsidR="00A82319" w:rsidRDefault="00A82319"/>
                              </w:tc>
                            </w:tr>
                            <w:tr w:rsidR="00A82319" w14:paraId="4703F243" w14:textId="77777777">
                              <w:trPr>
                                <w:trHeight w:val="3600"/>
                              </w:trPr>
                              <w:tc>
                                <w:tcPr>
                                  <w:tcW w:w="2000" w:type="pct"/>
                                </w:tcPr>
                                <w:p w14:paraId="7505CB2B" w14:textId="77777777" w:rsidR="00A82319" w:rsidRDefault="00A82319">
                                  <w:pPr>
                                    <w:pStyle w:val="ContactInfo"/>
                                  </w:pPr>
                                </w:p>
                              </w:tc>
                              <w:tc>
                                <w:tcPr>
                                  <w:tcW w:w="3000" w:type="pct"/>
                                </w:tcPr>
                                <w:p w14:paraId="7A502295" w14:textId="1E1DBF86" w:rsidR="00A82319" w:rsidRDefault="00446457">
                                  <w:pPr>
                                    <w:pStyle w:val="ContactInfoBold"/>
                                  </w:pPr>
                                  <w:r>
                                    <w:t>TO:</w:t>
                                  </w:r>
                                </w:p>
                                <w:p w14:paraId="6F4BB8F8" w14:textId="0665F006" w:rsidR="00A82319" w:rsidRDefault="00A82319">
                                  <w:pPr>
                                    <w:pStyle w:val="ContactInfo"/>
                                  </w:pPr>
                                </w:p>
                              </w:tc>
                            </w:tr>
                          </w:tbl>
                          <w:p w14:paraId="7D71CB07"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1CD60622" id="Text Box 2" o:spid="_x0000_s1028" type="#_x0000_t202" alt="Mailer layout text box" style="position:absolute;left:0;text-align:left;margin-left:0;margin-top:0;width:540pt;height:5in;z-index:251665408;visibility:visible;mso-wrap-style:square;mso-width-percent:1000;mso-height-percent:0;mso-wrap-distance-left:21.6pt;mso-wrap-distance-top:14.4pt;mso-wrap-distance-right:21.6pt;mso-wrap-distance-bottom:14.4pt;mso-position-horizontal:lef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" o:allowoverlap="f" filled="f" stroked="f" strokeweight=".5pt">
                <v:textbox inset="0,0,0,0">
                  <w:txbxContent>
                    <w:tbl>
                      <w:tblPr>
                        <w:tblW w:w="5000" w:type="pct"/>
                        <w:tblBorders>
                          <w:top w:val="single" w:sz="8" w:space="0" w:color="A5B592"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A82319" w14:paraId="0E051BBD" w14:textId="77777777">
                        <w:trPr>
                          <w:trHeight w:val="2736"/>
                        </w:trPr>
                        <w:tc>
                          <w:tcPr>
                            <w:tcW w:w="2000" w:type="pct"/>
                          </w:tcPr>
                          <w:sdt>
                            <w:sdtPr>
                              <w:rPr>
                                <w:color w:val="344D6C" w:themeColor="accent6" w:themeShade="80"/>
                              </w:r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2E4393DE" w14:textId="302D486A" w:rsidR="00A82319" w:rsidRPr="000530B3" w:rsidRDefault="00446457">
                                <w:pPr>
                                  <w:pStyle w:val="Organization"/>
                                  <w:rPr>
                                    <w:color w:val="344D6C" w:themeColor="accent6" w:themeShade="80"/>
                                  </w:rPr>
                                </w:pPr>
                                <w:r w:rsidRPr="000530B3">
                                  <w:rPr>
                                    <w:color w:val="344D6C" w:themeColor="accent6" w:themeShade="80"/>
                                  </w:rPr>
                                  <w:t>Norwegians Worldwide-Tucson</w:t>
                                </w:r>
                              </w:p>
                            </w:sdtContent>
                          </w:sdt>
                          <w:sdt>
                            <w:sdt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Content>
                              <w:p w14:paraId="718C7E24" w14:textId="42846EC6" w:rsidR="00A82319" w:rsidRDefault="00322934" w:rsidP="00322934">
                                <w:pPr>
                                  <w:pStyle w:val="ContactInfo"/>
                                </w:pPr>
                                <w:r>
                                  <w:t>PO Box 42166</w:t>
                                </w:r>
                                <w:r>
                                  <w:br/>
                                </w:r>
                                <w:r>
                                  <w:t>Tucson AZ 85733</w:t>
                                </w:r>
                              </w:p>
                            </w:sdtContent>
                          </w:sdt>
                        </w:tc>
                        <w:tc>
                          <w:tcPr>
                            <w:tcW w:w="3000" w:type="pct"/>
                          </w:tcPr>
                          <w:p w14:paraId="35D02AC2" w14:textId="77777777" w:rsidR="00A82319" w:rsidRDefault="00A82319"/>
                        </w:tc>
                      </w:tr>
                      <w:tr w:rsidR="00A82319" w14:paraId="4703F243" w14:textId="77777777">
                        <w:trPr>
                          <w:trHeight w:val="3600"/>
                        </w:trPr>
                        <w:tc>
                          <w:tcPr>
                            <w:tcW w:w="2000" w:type="pct"/>
                          </w:tcPr>
                          <w:p w14:paraId="7505CB2B" w14:textId="77777777" w:rsidR="00A82319" w:rsidRDefault="00A82319">
                            <w:pPr>
                              <w:pStyle w:val="ContactInfo"/>
                            </w:pPr>
                          </w:p>
                        </w:tc>
                        <w:tc>
                          <w:tcPr>
                            <w:tcW w:w="3000" w:type="pct"/>
                          </w:tcPr>
                          <w:p w14:paraId="7A502295" w14:textId="1E1DBF86" w:rsidR="00A82319" w:rsidRDefault="00446457">
                            <w:pPr>
                              <w:pStyle w:val="ContactInfoBold"/>
                            </w:pPr>
                            <w:r>
                              <w:t>TO:</w:t>
                            </w:r>
                          </w:p>
                          <w:p w14:paraId="6F4BB8F8" w14:textId="0665F006" w:rsidR="00A82319" w:rsidRDefault="00A82319">
                            <w:pPr>
                              <w:pStyle w:val="ContactInfo"/>
                            </w:pPr>
                          </w:p>
                        </w:tc>
                      </w:tr>
                    </w:tbl>
                    <w:p w14:paraId="7D71CB07" w14:textId="77777777" w:rsidR="00A82319" w:rsidRDefault="00A82319"/>
                  </w:txbxContent>
                </v:textbox>
                <w10:wrap type="topAndBottom" anchorx="margin" anchory="margin"/>
              </v:shape>
            </w:pict>
          </mc:Fallback>
        </mc:AlternateContent>
      </w:r>
      <w:r w:rsidR="000530B3" w:rsidRPr="00705731">
        <w:rPr>
          <w:sz w:val="20"/>
        </w:rPr>
        <w:t>VE</w:t>
      </w:r>
      <w:r w:rsidR="0076168B" w:rsidRPr="00705731">
        <w:rPr>
          <w:sz w:val="20"/>
        </w:rPr>
        <w:t>lkommen to your norwegian connection in the desert</w:t>
      </w:r>
      <w:r w:rsidR="0076168B" w:rsidRPr="00705731">
        <w:t>.</w:t>
      </w:r>
    </w:p>
    <w:p w14:paraId="464BAF7C" w14:textId="168E4808" w:rsidR="0076168B" w:rsidRPr="00705731" w:rsidRDefault="0076168B" w:rsidP="00B575E0">
      <w:pPr>
        <w:jc w:val="both"/>
      </w:pPr>
      <w:r w:rsidRPr="00705731">
        <w:t xml:space="preserve">We are the </w:t>
      </w:r>
      <w:r w:rsidR="000530B3" w:rsidRPr="00705731">
        <w:t>TUCSON,</w:t>
      </w:r>
      <w:r w:rsidRPr="00705731">
        <w:t xml:space="preserve"> Arizona chapter of Norwegians Worldwide / Nordmanns-Forbundet. Our chapter is a diverse network of Norwegian-Americans, Norwegians living here in Arizona, and anyone with an interest in Norway and Scandinavia. Founded as a registered non-profit organization, our chapter has been connecting our community and promoting the rich national and cultural heritage of Norway for over 40 years.</w:t>
      </w:r>
    </w:p>
    <w:p w14:paraId="15B16438" w14:textId="30A745B7" w:rsidR="0076168B" w:rsidRDefault="0076168B" w:rsidP="00B575E0">
      <w:pPr>
        <w:jc w:val="both"/>
      </w:pPr>
      <w:r w:rsidRPr="00705731">
        <w:t>Welcome to a community for Norwegian</w:t>
      </w:r>
      <w:r w:rsidR="007717B5" w:rsidRPr="00705731">
        <w:t xml:space="preserve"> </w:t>
      </w:r>
      <w:r w:rsidRPr="00705731">
        <w:t>Americans, Norwegians living in Arizona, and anyone with an interest in Norway and/or Scandinavia. If you are looking to connect with your heritage, practice your language</w:t>
      </w:r>
      <w:r>
        <w:t xml:space="preserve"> </w:t>
      </w:r>
      <w:bookmarkStart w:id="0" w:name="_GoBack"/>
      <w:bookmarkEnd w:id="0"/>
      <w:r>
        <w:t xml:space="preserve">skills, meet new friends, explore Nordic culture, and more -- drop us a line or stop by our next event! We host family-friendly events throughout the year celebrating Norway's rich cultural heritage and current events. </w:t>
      </w:r>
    </w:p>
    <w:p w14:paraId="1C2A4FC1" w14:textId="2E9F46DA" w:rsidR="000530B3" w:rsidRPr="000530B3" w:rsidRDefault="000530B3" w:rsidP="00B575E0">
      <w:pPr>
        <w:jc w:val="both"/>
        <w:rPr>
          <w:rFonts w:ascii="Footlight MT Light" w:hAnsi="Footlight MT Light"/>
          <w:color w:val="222613" w:themeColor="text2" w:themeShade="80"/>
          <w:sz w:val="44"/>
          <w:szCs w:val="44"/>
        </w:rPr>
      </w:pPr>
      <w:r w:rsidRPr="000530B3">
        <w:rPr>
          <w:rFonts w:ascii="Footlight MT Light" w:hAnsi="Footlight MT Light"/>
          <w:color w:val="222613" w:themeColor="text2" w:themeShade="80"/>
          <w:sz w:val="44"/>
          <w:szCs w:val="44"/>
        </w:rPr>
        <w:t>Join us online at</w:t>
      </w:r>
    </w:p>
    <w:p w14:paraId="2F6DD870" w14:textId="07B4CD91" w:rsidR="000530B3" w:rsidRDefault="00E538B7" w:rsidP="00B575E0">
      <w:pPr>
        <w:jc w:val="both"/>
        <w:rPr>
          <w:rFonts w:ascii="Footlight MT Light" w:hAnsi="Footlight MT Light"/>
          <w:color w:val="FF0000"/>
          <w:sz w:val="32"/>
          <w:szCs w:val="32"/>
        </w:rPr>
      </w:pPr>
      <w:hyperlink r:id="rId20" w:history="1">
        <w:r w:rsidR="000530B3" w:rsidRPr="00F31F0C">
          <w:rPr>
            <w:rStyle w:val="Hyperlink"/>
            <w:rFonts w:ascii="Footlight MT Light" w:hAnsi="Footlight MT Light"/>
            <w:sz w:val="32"/>
            <w:szCs w:val="32"/>
          </w:rPr>
          <w:t>www.norse-tucson.org</w:t>
        </w:r>
      </w:hyperlink>
    </w:p>
    <w:p w14:paraId="68EF5990" w14:textId="39FB9778" w:rsidR="000530B3" w:rsidRPr="000530B3" w:rsidRDefault="000530B3" w:rsidP="000530B3">
      <w:pPr>
        <w:jc w:val="center"/>
        <w:rPr>
          <w:rFonts w:ascii="Footlight MT Light" w:hAnsi="Footlight MT Light"/>
          <w:color w:val="FF0000"/>
          <w:sz w:val="32"/>
          <w:szCs w:val="32"/>
        </w:rPr>
      </w:pPr>
      <w:r w:rsidRPr="000530B3">
        <w:rPr>
          <w:noProof/>
        </w:rPr>
        <w:drawing>
          <wp:inline distT="0" distB="0" distL="0" distR="0" wp14:anchorId="03EE97A3" wp14:editId="7DEBA070">
            <wp:extent cx="1981200" cy="19799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1200" cy="1979930"/>
                    </a:xfrm>
                    <a:prstGeom prst="rect">
                      <a:avLst/>
                    </a:prstGeom>
                  </pic:spPr>
                </pic:pic>
              </a:graphicData>
            </a:graphic>
          </wp:inline>
        </w:drawing>
      </w:r>
    </w:p>
    <w:sectPr w:rsidR="000530B3" w:rsidRPr="000530B3" w:rsidSect="008141CD">
      <w:type w:val="continuous"/>
      <w:pgSz w:w="12240" w:h="15840" w:code="1"/>
      <w:pgMar w:top="792"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3"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87915" w14:textId="77777777" w:rsidR="00E538B7" w:rsidRDefault="00E538B7">
      <w:pPr>
        <w:spacing w:after="0" w:line="240" w:lineRule="auto"/>
      </w:pPr>
      <w:r>
        <w:separator/>
      </w:r>
    </w:p>
  </w:endnote>
  <w:endnote w:type="continuationSeparator" w:id="0">
    <w:p w14:paraId="3BBAFA01" w14:textId="77777777" w:rsidR="00E538B7" w:rsidRDefault="00E5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CaslonAntT">
    <w:panose1 w:val="04020505050307020202"/>
    <w:charset w:val="00"/>
    <w:family w:val="decorative"/>
    <w:pitch w:val="variable"/>
    <w:sig w:usb0="00000007" w:usb1="00000000" w:usb2="00000000" w:usb3="00000000" w:csb0="00000013" w:csb1="00000000"/>
  </w:font>
  <w:font w:name="Carmine Tango">
    <w:panose1 w:val="03040402040505080204"/>
    <w:charset w:val="00"/>
    <w:family w:val="script"/>
    <w:pitch w:val="variable"/>
    <w:sig w:usb0="00000007" w:usb1="00000000" w:usb2="00000000" w:usb3="00000000" w:csb0="00000013"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94725" w14:textId="77777777" w:rsidR="00E538B7" w:rsidRDefault="00E538B7">
      <w:pPr>
        <w:spacing w:after="0" w:line="240" w:lineRule="auto"/>
      </w:pPr>
      <w:r>
        <w:separator/>
      </w:r>
    </w:p>
  </w:footnote>
  <w:footnote w:type="continuationSeparator" w:id="0">
    <w:p w14:paraId="3AF51727" w14:textId="77777777" w:rsidR="00E538B7" w:rsidRDefault="00E538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38"/>
    <w:rsid w:val="000179FA"/>
    <w:rsid w:val="00042A59"/>
    <w:rsid w:val="000511E6"/>
    <w:rsid w:val="000530B3"/>
    <w:rsid w:val="00057EA3"/>
    <w:rsid w:val="00066AFA"/>
    <w:rsid w:val="000B0C43"/>
    <w:rsid w:val="000B5014"/>
    <w:rsid w:val="000E68DC"/>
    <w:rsid w:val="001012AF"/>
    <w:rsid w:val="001442F5"/>
    <w:rsid w:val="0015264F"/>
    <w:rsid w:val="001A1E67"/>
    <w:rsid w:val="001B10E3"/>
    <w:rsid w:val="001C1563"/>
    <w:rsid w:val="001D39D5"/>
    <w:rsid w:val="00202BFA"/>
    <w:rsid w:val="00211CA0"/>
    <w:rsid w:val="00224877"/>
    <w:rsid w:val="00233CA3"/>
    <w:rsid w:val="00242F21"/>
    <w:rsid w:val="0024678A"/>
    <w:rsid w:val="002B0362"/>
    <w:rsid w:val="002B4900"/>
    <w:rsid w:val="002F6214"/>
    <w:rsid w:val="003039C1"/>
    <w:rsid w:val="00306E4B"/>
    <w:rsid w:val="00322934"/>
    <w:rsid w:val="003514C1"/>
    <w:rsid w:val="0035704D"/>
    <w:rsid w:val="003848D3"/>
    <w:rsid w:val="003B413F"/>
    <w:rsid w:val="003C3579"/>
    <w:rsid w:val="003D5961"/>
    <w:rsid w:val="003F4E59"/>
    <w:rsid w:val="00446457"/>
    <w:rsid w:val="004A477F"/>
    <w:rsid w:val="004B0071"/>
    <w:rsid w:val="004B43F8"/>
    <w:rsid w:val="004B53F0"/>
    <w:rsid w:val="004D159E"/>
    <w:rsid w:val="0052715E"/>
    <w:rsid w:val="00531143"/>
    <w:rsid w:val="005350F3"/>
    <w:rsid w:val="00550120"/>
    <w:rsid w:val="00586A2C"/>
    <w:rsid w:val="005A76DC"/>
    <w:rsid w:val="005C7778"/>
    <w:rsid w:val="005E496C"/>
    <w:rsid w:val="00672A92"/>
    <w:rsid w:val="00690516"/>
    <w:rsid w:val="006D6C2E"/>
    <w:rsid w:val="006E05B9"/>
    <w:rsid w:val="006F64A6"/>
    <w:rsid w:val="0070529D"/>
    <w:rsid w:val="00705731"/>
    <w:rsid w:val="00731F6A"/>
    <w:rsid w:val="0076168B"/>
    <w:rsid w:val="00762684"/>
    <w:rsid w:val="0077161E"/>
    <w:rsid w:val="007717B5"/>
    <w:rsid w:val="00795938"/>
    <w:rsid w:val="007A00C5"/>
    <w:rsid w:val="007F45B1"/>
    <w:rsid w:val="0080766D"/>
    <w:rsid w:val="008141CD"/>
    <w:rsid w:val="0083046B"/>
    <w:rsid w:val="008426B0"/>
    <w:rsid w:val="00860DE6"/>
    <w:rsid w:val="0086104F"/>
    <w:rsid w:val="00880A5F"/>
    <w:rsid w:val="00890431"/>
    <w:rsid w:val="008956E6"/>
    <w:rsid w:val="008A0C58"/>
    <w:rsid w:val="008A5EA2"/>
    <w:rsid w:val="008C64F2"/>
    <w:rsid w:val="008D3424"/>
    <w:rsid w:val="00906BAD"/>
    <w:rsid w:val="009822CF"/>
    <w:rsid w:val="009B6349"/>
    <w:rsid w:val="009C39F4"/>
    <w:rsid w:val="009E2FD6"/>
    <w:rsid w:val="009F6B12"/>
    <w:rsid w:val="00A15028"/>
    <w:rsid w:val="00A54F3E"/>
    <w:rsid w:val="00A71DAA"/>
    <w:rsid w:val="00A812E6"/>
    <w:rsid w:val="00A82319"/>
    <w:rsid w:val="00AC3895"/>
    <w:rsid w:val="00AC58F6"/>
    <w:rsid w:val="00AD2E1C"/>
    <w:rsid w:val="00AE0020"/>
    <w:rsid w:val="00B44449"/>
    <w:rsid w:val="00B575E0"/>
    <w:rsid w:val="00B77761"/>
    <w:rsid w:val="00B835AF"/>
    <w:rsid w:val="00BC0D18"/>
    <w:rsid w:val="00BD70E1"/>
    <w:rsid w:val="00C81FC5"/>
    <w:rsid w:val="00C83B7E"/>
    <w:rsid w:val="00C93FEB"/>
    <w:rsid w:val="00CA289F"/>
    <w:rsid w:val="00CA7A02"/>
    <w:rsid w:val="00CC63E9"/>
    <w:rsid w:val="00CF67A3"/>
    <w:rsid w:val="00D449BE"/>
    <w:rsid w:val="00D458DD"/>
    <w:rsid w:val="00D940A0"/>
    <w:rsid w:val="00DB2AFC"/>
    <w:rsid w:val="00DC2C22"/>
    <w:rsid w:val="00DF59DD"/>
    <w:rsid w:val="00E162DB"/>
    <w:rsid w:val="00E26633"/>
    <w:rsid w:val="00E34B49"/>
    <w:rsid w:val="00E45CA1"/>
    <w:rsid w:val="00E52B42"/>
    <w:rsid w:val="00E538B7"/>
    <w:rsid w:val="00E86D81"/>
    <w:rsid w:val="00E91794"/>
    <w:rsid w:val="00E948C6"/>
    <w:rsid w:val="00EC0792"/>
    <w:rsid w:val="00ED21F3"/>
    <w:rsid w:val="00EE4746"/>
    <w:rsid w:val="00F07428"/>
    <w:rsid w:val="00F47CC0"/>
    <w:rsid w:val="00F55FDB"/>
    <w:rsid w:val="00F7067F"/>
    <w:rsid w:val="00F9424F"/>
    <w:rsid w:val="00FB22F1"/>
    <w:rsid w:val="00FD44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963A96"/>
  <w15:chartTrackingRefBased/>
  <w15:docId w15:val="{EDF831E6-826F-4DDC-A455-0E637802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7C9163" w:themeColor="accent1" w:themeShade="BF"/>
      <w:sz w:val="24"/>
    </w:rPr>
  </w:style>
  <w:style w:type="paragraph" w:styleId="Heading2">
    <w:name w:val="heading 2"/>
    <w:basedOn w:val="Normal"/>
    <w:next w:val="Normal"/>
    <w:link w:val="Heading2Char"/>
    <w:uiPriority w:val="3"/>
    <w:unhideWhenUsed/>
    <w:qFormat/>
    <w:pPr>
      <w:keepNext/>
      <w:keepLines/>
      <w:spacing w:before="200" w:line="240" w:lineRule="auto"/>
      <w:outlineLvl w:val="1"/>
    </w:pPr>
    <w:rPr>
      <w:rFonts w:asciiTheme="majorHAnsi" w:eastAsiaTheme="majorEastAsia" w:hAnsiTheme="majorHAnsi" w:cstheme="majorBidi"/>
      <w:color w:val="7C9163"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7C91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7C9163"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7C9163"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7C9163" w:themeColor="accent1" w:themeShade="BF"/>
        <w:bottom w:val="single" w:sz="6" w:space="4" w:color="7C9163"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7C9163"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7C9163"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C9163" w:themeColor="accent1" w:themeShade="BF"/>
    </w:rPr>
  </w:style>
  <w:style w:type="character" w:styleId="IntenseEmphasis">
    <w:name w:val="Intense Emphasis"/>
    <w:basedOn w:val="DefaultParagraphFont"/>
    <w:uiPriority w:val="21"/>
    <w:semiHidden/>
    <w:unhideWhenUsed/>
    <w:qFormat/>
    <w:rPr>
      <w:i/>
      <w:iCs/>
      <w:color w:val="7C9163"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7C9163" w:themeColor="accent1" w:themeShade="BF"/>
        <w:bottom w:val="single" w:sz="4" w:space="10" w:color="7C9163" w:themeColor="accent1" w:themeShade="BF"/>
      </w:pBdr>
      <w:spacing w:before="360" w:after="360"/>
      <w:ind w:left="864" w:right="864"/>
      <w:jc w:val="center"/>
    </w:pPr>
    <w:rPr>
      <w:i/>
      <w:iCs/>
      <w:color w:val="7C9163" w:themeColor="accent1" w:themeShade="BF"/>
    </w:rPr>
  </w:style>
  <w:style w:type="character" w:customStyle="1" w:styleId="IntenseQuoteChar">
    <w:name w:val="Intense Quote Char"/>
    <w:basedOn w:val="DefaultParagraphFont"/>
    <w:link w:val="IntenseQuote"/>
    <w:uiPriority w:val="30"/>
    <w:semiHidden/>
    <w:rPr>
      <w:i/>
      <w:iCs/>
      <w:color w:val="7C9163" w:themeColor="accent1" w:themeShade="BF"/>
    </w:rPr>
  </w:style>
  <w:style w:type="character" w:styleId="IntenseReference">
    <w:name w:val="Intense Reference"/>
    <w:basedOn w:val="DefaultParagraphFont"/>
    <w:uiPriority w:val="32"/>
    <w:semiHidden/>
    <w:unhideWhenUsed/>
    <w:qFormat/>
    <w:rPr>
      <w:b/>
      <w:bCs/>
      <w:caps w:val="0"/>
      <w:smallCaps/>
      <w:color w:val="7C9163"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NoSpacing">
    <w:name w:val="No Spacing"/>
    <w:link w:val="NoSpacingChar"/>
    <w:uiPriority w:val="1"/>
    <w:qFormat/>
    <w:rsid w:val="006E05B9"/>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6E05B9"/>
    <w:rPr>
      <w:rFonts w:eastAsiaTheme="minorEastAsia"/>
      <w:color w:val="auto"/>
      <w:kern w:val="0"/>
      <w:sz w:val="22"/>
      <w:szCs w:val="22"/>
      <w:lang w:eastAsia="en-US"/>
      <w14:ligatures w14:val="none"/>
    </w:rPr>
  </w:style>
  <w:style w:type="character" w:styleId="Hyperlink">
    <w:name w:val="Hyperlink"/>
    <w:basedOn w:val="DefaultParagraphFont"/>
    <w:uiPriority w:val="99"/>
    <w:unhideWhenUsed/>
    <w:rsid w:val="004A477F"/>
    <w:rPr>
      <w:color w:val="8E58B6" w:themeColor="hyperlink"/>
      <w:u w:val="single"/>
    </w:rPr>
  </w:style>
  <w:style w:type="character" w:styleId="UnresolvedMention">
    <w:name w:val="Unresolved Mention"/>
    <w:basedOn w:val="DefaultParagraphFont"/>
    <w:uiPriority w:val="99"/>
    <w:semiHidden/>
    <w:unhideWhenUsed/>
    <w:rsid w:val="004A4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norse-tucson.org" TargetMode="Externa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norse-tucso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norse-tucson.or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al\AppData\Roaming\Microsoft\Templates\Company%20Newsletter.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PO Box 42166
Tucson AZ 85733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57E1C691-A89A-4A87-BB0B-C744B89A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5</TotalTime>
  <Pages>4</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Norwegians Worldwide-Tucson</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 J</dc:creator>
  <cp:keywords/>
  <cp:lastModifiedBy>Larry J</cp:lastModifiedBy>
  <cp:revision>2</cp:revision>
  <cp:lastPrinted>2020-02-01T23:32:00Z</cp:lastPrinted>
  <dcterms:created xsi:type="dcterms:W3CDTF">2020-04-15T05:43:00Z</dcterms:created>
  <dcterms:modified xsi:type="dcterms:W3CDTF">2020-04-15T05:43:00Z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